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023" w:rsidRDefault="00A01023" w:rsidP="00A01023">
      <w:pPr>
        <w:jc w:val="center"/>
        <w:rPr>
          <w:lang w:val="ga-IE"/>
        </w:rPr>
      </w:pPr>
      <w:r>
        <w:rPr>
          <w:noProof/>
          <w:lang w:val="en-GB" w:eastAsia="en-GB"/>
        </w:rPr>
        <w:drawing>
          <wp:inline distT="0" distB="0" distL="0" distR="0" wp14:anchorId="7B71DCE0" wp14:editId="5A338452">
            <wp:extent cx="4324954" cy="1657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7">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8A18E7" w:rsidRDefault="0016250E" w:rsidP="007F5293">
      <w:pPr>
        <w:rPr>
          <w:rFonts w:ascii="Times New Roman" w:hAnsi="Times New Roman" w:cs="Times New Roman"/>
          <w:sz w:val="24"/>
          <w:szCs w:val="24"/>
          <w:lang w:val="ga-IE"/>
        </w:rPr>
      </w:pPr>
      <w:r w:rsidRPr="00030654">
        <w:rPr>
          <w:rFonts w:ascii="Times New Roman" w:hAnsi="Times New Roman" w:cs="Times New Roman"/>
          <w:sz w:val="24"/>
          <w:szCs w:val="24"/>
          <w:lang w:val="ga-IE"/>
        </w:rPr>
        <w:t xml:space="preserve">Dear </w:t>
      </w:r>
      <w:r w:rsidR="007F5293" w:rsidRPr="00030654">
        <w:rPr>
          <w:rFonts w:ascii="Times New Roman" w:hAnsi="Times New Roman" w:cs="Times New Roman"/>
          <w:sz w:val="24"/>
          <w:szCs w:val="24"/>
          <w:lang w:val="ga-IE"/>
        </w:rPr>
        <w:t xml:space="preserve">4th Class, </w:t>
      </w:r>
    </w:p>
    <w:p w:rsidR="003D0FF2" w:rsidRPr="003D0FF2" w:rsidRDefault="003D0FF2" w:rsidP="003D0FF2">
      <w:pPr>
        <w:rPr>
          <w:rFonts w:ascii="Times New Roman" w:hAnsi="Times New Roman" w:cs="Times New Roman"/>
          <w:sz w:val="24"/>
          <w:lang w:val="en-GB"/>
        </w:rPr>
      </w:pPr>
      <w:r w:rsidRPr="003D0FF2">
        <w:rPr>
          <w:rFonts w:ascii="Times New Roman" w:hAnsi="Times New Roman" w:cs="Times New Roman"/>
          <w:sz w:val="24"/>
          <w:lang w:val="en-GB"/>
        </w:rPr>
        <w:t xml:space="preserve">This week is a bank holiday weekend. </w:t>
      </w:r>
      <w:r w:rsidR="00C80DEE">
        <w:rPr>
          <w:rFonts w:ascii="Times New Roman" w:hAnsi="Times New Roman" w:cs="Times New Roman"/>
          <w:sz w:val="24"/>
          <w:lang w:val="en-GB"/>
        </w:rPr>
        <w:t>I would</w:t>
      </w:r>
      <w:r w:rsidRPr="003D0FF2">
        <w:rPr>
          <w:rFonts w:ascii="Times New Roman" w:hAnsi="Times New Roman" w:cs="Times New Roman"/>
          <w:sz w:val="24"/>
          <w:lang w:val="en-GB"/>
        </w:rPr>
        <w:t xml:space="preserve"> like</w:t>
      </w:r>
      <w:r w:rsidR="00C80DEE">
        <w:rPr>
          <w:rFonts w:ascii="Times New Roman" w:hAnsi="Times New Roman" w:cs="Times New Roman"/>
          <w:sz w:val="24"/>
          <w:lang w:val="en-GB"/>
        </w:rPr>
        <w:t xml:space="preserve"> you</w:t>
      </w:r>
      <w:r w:rsidRPr="003D0FF2">
        <w:rPr>
          <w:rFonts w:ascii="Times New Roman" w:hAnsi="Times New Roman" w:cs="Times New Roman"/>
          <w:sz w:val="24"/>
          <w:lang w:val="en-GB"/>
        </w:rPr>
        <w:t xml:space="preserve"> to take a well-deserved break and relax on Monday. I have provided some </w:t>
      </w:r>
      <w:r w:rsidRPr="003D0FF2">
        <w:rPr>
          <w:rFonts w:ascii="Times New Roman" w:hAnsi="Times New Roman" w:cs="Times New Roman"/>
          <w:b/>
          <w:sz w:val="24"/>
          <w:lang w:val="en-GB"/>
        </w:rPr>
        <w:t xml:space="preserve">optional </w:t>
      </w:r>
      <w:r w:rsidRPr="003D0FF2">
        <w:rPr>
          <w:rFonts w:ascii="Times New Roman" w:hAnsi="Times New Roman" w:cs="Times New Roman"/>
          <w:sz w:val="24"/>
          <w:lang w:val="en-GB"/>
        </w:rPr>
        <w:t xml:space="preserve">activities for you to try on Tuesday. I want you to focus on </w:t>
      </w:r>
      <w:r w:rsidR="00D35093">
        <w:rPr>
          <w:rFonts w:ascii="Times New Roman" w:hAnsi="Times New Roman" w:cs="Times New Roman"/>
          <w:sz w:val="24"/>
          <w:lang w:val="en-GB"/>
        </w:rPr>
        <w:t>mindfulness</w:t>
      </w:r>
      <w:r w:rsidR="006C7124">
        <w:rPr>
          <w:rFonts w:ascii="Times New Roman" w:hAnsi="Times New Roman" w:cs="Times New Roman"/>
          <w:sz w:val="24"/>
          <w:lang w:val="en-GB"/>
        </w:rPr>
        <w:t xml:space="preserve"> and</w:t>
      </w:r>
      <w:r w:rsidRPr="003D0FF2">
        <w:rPr>
          <w:rFonts w:ascii="Times New Roman" w:hAnsi="Times New Roman" w:cs="Times New Roman"/>
          <w:sz w:val="24"/>
          <w:lang w:val="en-GB"/>
        </w:rPr>
        <w:t xml:space="preserve"> wellbeing</w:t>
      </w:r>
      <w:r w:rsidR="00572706">
        <w:rPr>
          <w:rFonts w:ascii="Times New Roman" w:hAnsi="Times New Roman" w:cs="Times New Roman"/>
          <w:sz w:val="24"/>
          <w:lang w:val="en-GB"/>
        </w:rPr>
        <w:t xml:space="preserve"> this week</w:t>
      </w:r>
      <w:r w:rsidRPr="003D0FF2">
        <w:rPr>
          <w:rFonts w:ascii="Times New Roman" w:hAnsi="Times New Roman" w:cs="Times New Roman"/>
          <w:sz w:val="24"/>
          <w:lang w:val="en-GB"/>
        </w:rPr>
        <w:t xml:space="preserve">. Try your best with your work and don’t worry if you don’t get all </w:t>
      </w:r>
      <w:r w:rsidR="005A42A4">
        <w:rPr>
          <w:rFonts w:ascii="Times New Roman" w:hAnsi="Times New Roman" w:cs="Times New Roman"/>
          <w:sz w:val="24"/>
          <w:lang w:val="en-GB"/>
        </w:rPr>
        <w:t xml:space="preserve">the </w:t>
      </w:r>
      <w:r w:rsidRPr="003D0FF2">
        <w:rPr>
          <w:rFonts w:ascii="Times New Roman" w:hAnsi="Times New Roman" w:cs="Times New Roman"/>
          <w:sz w:val="24"/>
          <w:lang w:val="en-GB"/>
        </w:rPr>
        <w:t>activities completed. If you started to keep a personal diary, I would like you to carry on with this as best as you can, recording your thoughts and feelings and what you are getting up to each day.</w:t>
      </w:r>
    </w:p>
    <w:p w:rsidR="00BF0625" w:rsidRPr="003D0FF2" w:rsidRDefault="00AE0DF2" w:rsidP="00BB03BD">
      <w:pPr>
        <w:rPr>
          <w:rFonts w:ascii="Times New Roman" w:hAnsi="Times New Roman" w:cs="Times New Roman"/>
          <w:sz w:val="24"/>
          <w:szCs w:val="24"/>
          <w:lang w:val="en-GB"/>
        </w:rPr>
      </w:pPr>
      <w:r w:rsidRPr="00030654">
        <w:rPr>
          <w:rFonts w:ascii="Times New Roman" w:hAnsi="Times New Roman" w:cs="Times New Roman"/>
          <w:b/>
          <w:sz w:val="24"/>
          <w:szCs w:val="24"/>
          <w:lang w:val="en-GB"/>
        </w:rPr>
        <w:t>Ask an adult</w:t>
      </w:r>
      <w:r w:rsidRPr="0003065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to </w:t>
      </w:r>
      <w:r w:rsidR="00C44E12">
        <w:rPr>
          <w:rFonts w:ascii="Times New Roman" w:hAnsi="Times New Roman" w:cs="Times New Roman"/>
          <w:sz w:val="24"/>
          <w:szCs w:val="24"/>
          <w:lang w:val="en-GB"/>
        </w:rPr>
        <w:t>send 3-6</w:t>
      </w:r>
      <w:r w:rsidR="00A2239E">
        <w:rPr>
          <w:rFonts w:ascii="Times New Roman" w:hAnsi="Times New Roman" w:cs="Times New Roman"/>
          <w:sz w:val="24"/>
          <w:szCs w:val="24"/>
          <w:lang w:val="en-GB"/>
        </w:rPr>
        <w:t xml:space="preserve"> pictures of your work</w:t>
      </w:r>
      <w:r w:rsidR="0081683A">
        <w:rPr>
          <w:rFonts w:ascii="Times New Roman" w:hAnsi="Times New Roman" w:cs="Times New Roman"/>
          <w:sz w:val="24"/>
          <w:szCs w:val="24"/>
          <w:lang w:val="en-GB"/>
        </w:rPr>
        <w:t xml:space="preserve"> per </w:t>
      </w:r>
      <w:r w:rsidR="00A2239E">
        <w:rPr>
          <w:rFonts w:ascii="Times New Roman" w:hAnsi="Times New Roman" w:cs="Times New Roman"/>
          <w:sz w:val="24"/>
          <w:szCs w:val="24"/>
          <w:lang w:val="en-GB"/>
        </w:rPr>
        <w:t>email</w:t>
      </w:r>
      <w:r w:rsidR="00C9656F">
        <w:rPr>
          <w:rFonts w:ascii="Times New Roman" w:hAnsi="Times New Roman" w:cs="Times New Roman"/>
          <w:sz w:val="24"/>
          <w:szCs w:val="24"/>
          <w:lang w:val="en-GB"/>
        </w:rPr>
        <w:t>, if possible</w:t>
      </w:r>
      <w:r w:rsidR="00A2239E">
        <w:rPr>
          <w:rFonts w:ascii="Times New Roman" w:hAnsi="Times New Roman" w:cs="Times New Roman"/>
          <w:sz w:val="24"/>
          <w:szCs w:val="24"/>
          <w:lang w:val="en-GB"/>
        </w:rPr>
        <w:t>. You</w:t>
      </w:r>
      <w:r w:rsidR="00FF28F3">
        <w:rPr>
          <w:rFonts w:ascii="Times New Roman" w:hAnsi="Times New Roman" w:cs="Times New Roman"/>
          <w:sz w:val="24"/>
          <w:szCs w:val="24"/>
          <w:lang w:val="en-GB"/>
        </w:rPr>
        <w:t>r parent/guardian</w:t>
      </w:r>
      <w:r w:rsidR="00DA69FB">
        <w:rPr>
          <w:rFonts w:ascii="Times New Roman" w:hAnsi="Times New Roman" w:cs="Times New Roman"/>
          <w:sz w:val="24"/>
          <w:szCs w:val="24"/>
          <w:lang w:val="en-GB"/>
        </w:rPr>
        <w:t xml:space="preserve"> </w:t>
      </w:r>
      <w:r w:rsidR="00A2239E">
        <w:rPr>
          <w:rFonts w:ascii="Times New Roman" w:hAnsi="Times New Roman" w:cs="Times New Roman"/>
          <w:sz w:val="24"/>
          <w:szCs w:val="24"/>
          <w:lang w:val="en-GB"/>
        </w:rPr>
        <w:t xml:space="preserve">can email </w:t>
      </w:r>
      <w:r w:rsidR="00C9774A">
        <w:rPr>
          <w:rFonts w:ascii="Times New Roman" w:hAnsi="Times New Roman" w:cs="Times New Roman"/>
          <w:sz w:val="24"/>
          <w:szCs w:val="24"/>
          <w:lang w:val="en-GB"/>
        </w:rPr>
        <w:t xml:space="preserve">me </w:t>
      </w:r>
      <w:r w:rsidR="00A2239E" w:rsidRPr="00800CED">
        <w:rPr>
          <w:rFonts w:ascii="Times New Roman" w:hAnsi="Times New Roman" w:cs="Times New Roman"/>
          <w:sz w:val="24"/>
          <w:szCs w:val="24"/>
          <w:lang w:val="en-GB"/>
        </w:rPr>
        <w:t>more</w:t>
      </w:r>
      <w:r w:rsidR="00CA133E" w:rsidRPr="00A83DB6">
        <w:rPr>
          <w:rFonts w:ascii="Times New Roman" w:hAnsi="Times New Roman" w:cs="Times New Roman"/>
          <w:b/>
          <w:sz w:val="24"/>
          <w:szCs w:val="24"/>
          <w:lang w:val="en-GB"/>
        </w:rPr>
        <w:t xml:space="preserve"> </w:t>
      </w:r>
      <w:r w:rsidR="00CA133E">
        <w:rPr>
          <w:rFonts w:ascii="Times New Roman" w:hAnsi="Times New Roman" w:cs="Times New Roman"/>
          <w:sz w:val="24"/>
          <w:szCs w:val="24"/>
          <w:lang w:val="en-GB"/>
        </w:rPr>
        <w:t>than once throughout the week</w:t>
      </w:r>
      <w:r w:rsidR="00134810">
        <w:rPr>
          <w:rFonts w:ascii="Times New Roman" w:hAnsi="Times New Roman" w:cs="Times New Roman"/>
          <w:sz w:val="24"/>
          <w:szCs w:val="24"/>
          <w:lang w:val="en-GB"/>
        </w:rPr>
        <w:t xml:space="preserve"> if </w:t>
      </w:r>
      <w:r w:rsidR="00FF28F3">
        <w:rPr>
          <w:rFonts w:ascii="Times New Roman" w:hAnsi="Times New Roman" w:cs="Times New Roman"/>
          <w:sz w:val="24"/>
          <w:szCs w:val="24"/>
          <w:lang w:val="en-GB"/>
        </w:rPr>
        <w:t>they</w:t>
      </w:r>
      <w:r w:rsidR="00134810">
        <w:rPr>
          <w:rFonts w:ascii="Times New Roman" w:hAnsi="Times New Roman" w:cs="Times New Roman"/>
          <w:sz w:val="24"/>
          <w:szCs w:val="24"/>
          <w:lang w:val="en-GB"/>
        </w:rPr>
        <w:t xml:space="preserve"> wish to do so - </w:t>
      </w:r>
      <w:r w:rsidR="00CA133E">
        <w:rPr>
          <w:rFonts w:ascii="Times New Roman" w:hAnsi="Times New Roman" w:cs="Times New Roman"/>
          <w:sz w:val="24"/>
          <w:szCs w:val="24"/>
          <w:lang w:val="en-GB"/>
        </w:rPr>
        <w:t>w</w:t>
      </w:r>
      <w:r w:rsidR="00134810">
        <w:rPr>
          <w:rFonts w:ascii="Times New Roman" w:hAnsi="Times New Roman" w:cs="Times New Roman"/>
          <w:sz w:val="24"/>
          <w:szCs w:val="24"/>
          <w:lang w:val="en-GB"/>
        </w:rPr>
        <w:t>hatever suits your family.</w:t>
      </w:r>
      <w:r w:rsidR="00C9656F">
        <w:rPr>
          <w:rFonts w:ascii="Times New Roman" w:hAnsi="Times New Roman" w:cs="Times New Roman"/>
          <w:sz w:val="24"/>
          <w:szCs w:val="24"/>
          <w:lang w:val="en-GB"/>
        </w:rPr>
        <w:t xml:space="preserve"> </w:t>
      </w:r>
      <w:r w:rsidR="006D383A">
        <w:rPr>
          <w:rFonts w:ascii="Times New Roman" w:hAnsi="Times New Roman" w:cs="Times New Roman"/>
          <w:b/>
          <w:sz w:val="24"/>
          <w:szCs w:val="24"/>
          <w:lang w:val="en-GB"/>
        </w:rPr>
        <w:t xml:space="preserve">Ask an adult </w:t>
      </w:r>
      <w:r w:rsidR="006D383A">
        <w:rPr>
          <w:rFonts w:ascii="Times New Roman" w:hAnsi="Times New Roman" w:cs="Times New Roman"/>
          <w:sz w:val="24"/>
          <w:szCs w:val="24"/>
          <w:lang w:val="en-GB"/>
        </w:rPr>
        <w:t>to e</w:t>
      </w:r>
      <w:r w:rsidR="00134810">
        <w:rPr>
          <w:rFonts w:ascii="Times New Roman" w:hAnsi="Times New Roman" w:cs="Times New Roman"/>
          <w:sz w:val="24"/>
          <w:szCs w:val="24"/>
          <w:lang w:val="en-GB"/>
        </w:rPr>
        <w:t>mail:</w:t>
      </w:r>
      <w:r w:rsidR="00CA133E">
        <w:rPr>
          <w:rFonts w:ascii="Times New Roman" w:hAnsi="Times New Roman" w:cs="Times New Roman"/>
          <w:sz w:val="24"/>
          <w:szCs w:val="24"/>
          <w:lang w:val="en-GB"/>
        </w:rPr>
        <w:t xml:space="preserve"> </w:t>
      </w:r>
      <w:hyperlink r:id="rId8" w:history="1">
        <w:r w:rsidRPr="00030654">
          <w:rPr>
            <w:rStyle w:val="Hyperlink"/>
            <w:rFonts w:ascii="Times New Roman" w:hAnsi="Times New Roman" w:cs="Times New Roman"/>
            <w:sz w:val="24"/>
            <w:szCs w:val="24"/>
            <w:lang w:val="en-GB"/>
          </w:rPr>
          <w:t>mssmith@scoilchoca.ie</w:t>
        </w:r>
      </w:hyperlink>
      <w:r w:rsidR="00BF0625">
        <w:rPr>
          <w:rFonts w:ascii="Times New Roman" w:hAnsi="Times New Roman" w:cs="Times New Roman"/>
          <w:sz w:val="24"/>
          <w:szCs w:val="24"/>
          <w:lang w:val="ga-IE"/>
        </w:rPr>
        <w:t xml:space="preserve">                                                                                    </w:t>
      </w:r>
    </w:p>
    <w:p w:rsidR="00ED3BFE" w:rsidRDefault="003D0FF2" w:rsidP="00BB03BD">
      <w:pPr>
        <w:rPr>
          <w:rFonts w:ascii="Times New Roman" w:hAnsi="Times New Roman" w:cs="Times New Roman"/>
          <w:sz w:val="24"/>
          <w:szCs w:val="24"/>
          <w:lang w:val="ga-IE"/>
        </w:rPr>
      </w:pPr>
      <w:r>
        <w:rPr>
          <w:rFonts w:ascii="Times New Roman" w:hAnsi="Times New Roman" w:cs="Times New Roman"/>
          <w:sz w:val="24"/>
          <w:szCs w:val="24"/>
          <w:lang w:val="ga-IE"/>
        </w:rPr>
        <w:t xml:space="preserve">Parents, </w:t>
      </w:r>
      <w:r w:rsidR="00F12405">
        <w:rPr>
          <w:rFonts w:ascii="Times New Roman" w:hAnsi="Times New Roman" w:cs="Times New Roman"/>
          <w:sz w:val="24"/>
          <w:szCs w:val="24"/>
          <w:lang w:val="ga-IE"/>
        </w:rPr>
        <w:t>I will</w:t>
      </w:r>
      <w:r w:rsidR="00ED3BFE">
        <w:rPr>
          <w:rFonts w:ascii="Times New Roman" w:hAnsi="Times New Roman" w:cs="Times New Roman"/>
          <w:sz w:val="24"/>
          <w:szCs w:val="24"/>
          <w:lang w:val="ga-IE"/>
        </w:rPr>
        <w:t xml:space="preserve"> be sending out ‘Friendship Lists’ in the coming weeks. </w:t>
      </w:r>
      <w:r w:rsidR="00D35093">
        <w:rPr>
          <w:rFonts w:ascii="Times New Roman" w:hAnsi="Times New Roman" w:cs="Times New Roman"/>
          <w:sz w:val="24"/>
          <w:szCs w:val="24"/>
          <w:lang w:val="ga-IE"/>
        </w:rPr>
        <w:t>I will require an        up-</w:t>
      </w:r>
      <w:r w:rsidR="00F12405">
        <w:rPr>
          <w:rFonts w:ascii="Times New Roman" w:hAnsi="Times New Roman" w:cs="Times New Roman"/>
          <w:sz w:val="24"/>
          <w:szCs w:val="24"/>
          <w:lang w:val="ga-IE"/>
        </w:rPr>
        <w:t>to</w:t>
      </w:r>
      <w:r w:rsidR="00D35093">
        <w:rPr>
          <w:rFonts w:ascii="Times New Roman" w:hAnsi="Times New Roman" w:cs="Times New Roman"/>
          <w:sz w:val="24"/>
          <w:szCs w:val="24"/>
          <w:lang w:val="ga-IE"/>
        </w:rPr>
        <w:t>-</w:t>
      </w:r>
      <w:r w:rsidR="00F12405">
        <w:rPr>
          <w:rFonts w:ascii="Times New Roman" w:hAnsi="Times New Roman" w:cs="Times New Roman"/>
          <w:sz w:val="24"/>
          <w:szCs w:val="24"/>
          <w:lang w:val="ga-IE"/>
        </w:rPr>
        <w:t>date email add</w:t>
      </w:r>
      <w:r w:rsidR="00D35093">
        <w:rPr>
          <w:rFonts w:ascii="Times New Roman" w:hAnsi="Times New Roman" w:cs="Times New Roman"/>
          <w:sz w:val="24"/>
          <w:szCs w:val="24"/>
          <w:lang w:val="ga-IE"/>
        </w:rPr>
        <w:t xml:space="preserve">ress from all parents/guardians. </w:t>
      </w:r>
      <w:r w:rsidR="00F12405">
        <w:rPr>
          <w:rFonts w:ascii="Times New Roman" w:hAnsi="Times New Roman" w:cs="Times New Roman"/>
          <w:sz w:val="24"/>
          <w:szCs w:val="24"/>
          <w:lang w:val="ga-IE"/>
        </w:rPr>
        <w:t>Please email me your preferred email address</w:t>
      </w:r>
      <w:r w:rsidR="0090262C">
        <w:rPr>
          <w:rFonts w:ascii="Times New Roman" w:hAnsi="Times New Roman" w:cs="Times New Roman"/>
          <w:sz w:val="24"/>
          <w:szCs w:val="24"/>
          <w:lang w:val="ga-IE"/>
        </w:rPr>
        <w:t xml:space="preserve"> if you haven’t already done so</w:t>
      </w:r>
      <w:r w:rsidR="00F12405">
        <w:rPr>
          <w:rFonts w:ascii="Times New Roman" w:hAnsi="Times New Roman" w:cs="Times New Roman"/>
          <w:sz w:val="24"/>
          <w:szCs w:val="24"/>
          <w:lang w:val="ga-IE"/>
        </w:rPr>
        <w:t>.</w:t>
      </w:r>
      <w:r w:rsidR="006E6C70">
        <w:rPr>
          <w:rFonts w:ascii="Times New Roman" w:hAnsi="Times New Roman" w:cs="Times New Roman"/>
          <w:sz w:val="24"/>
          <w:szCs w:val="24"/>
          <w:lang w:val="ga-IE"/>
        </w:rPr>
        <w:t xml:space="preserve"> </w:t>
      </w:r>
      <w:r w:rsidR="00ED3BFE">
        <w:rPr>
          <w:rFonts w:ascii="Times New Roman" w:hAnsi="Times New Roman" w:cs="Times New Roman"/>
          <w:sz w:val="24"/>
          <w:szCs w:val="24"/>
          <w:lang w:val="ga-IE"/>
        </w:rPr>
        <w:t xml:space="preserve">Thank you in advance. </w:t>
      </w:r>
    </w:p>
    <w:p w:rsidR="00ED3BFE" w:rsidRDefault="006C7124" w:rsidP="00DD2A1B">
      <w:pPr>
        <w:spacing w:after="0"/>
        <w:rPr>
          <w:rFonts w:ascii="Times New Roman" w:hAnsi="Times New Roman" w:cs="Times New Roman"/>
          <w:color w:val="201F1E"/>
          <w:sz w:val="24"/>
          <w:bdr w:val="none" w:sz="0" w:space="0" w:color="auto" w:frame="1"/>
          <w:shd w:val="clear" w:color="auto" w:fill="FFFFFF"/>
        </w:rPr>
      </w:pPr>
      <w:r>
        <w:rPr>
          <w:rFonts w:ascii="Times New Roman" w:hAnsi="Times New Roman" w:cs="Times New Roman"/>
          <w:sz w:val="24"/>
          <w:szCs w:val="24"/>
          <w:lang w:val="en-GB"/>
        </w:rPr>
        <w:t xml:space="preserve">I allocated </w:t>
      </w:r>
      <w:r w:rsidR="00ED3BFE" w:rsidRPr="00ED3BFE">
        <w:rPr>
          <w:rFonts w:ascii="Times New Roman" w:hAnsi="Times New Roman" w:cs="Times New Roman"/>
          <w:sz w:val="24"/>
          <w:szCs w:val="24"/>
          <w:lang w:val="en-GB"/>
        </w:rPr>
        <w:t>Bua na Cainte interactive games again this week. Please follow the instructions below</w:t>
      </w:r>
      <w:r w:rsidR="00ED3BFE" w:rsidRPr="00ED3BFE">
        <w:rPr>
          <w:rStyle w:val="Hyperlink"/>
          <w:rFonts w:ascii="Times New Roman" w:hAnsi="Times New Roman" w:cs="Times New Roman"/>
          <w:b/>
          <w:sz w:val="24"/>
          <w:szCs w:val="24"/>
          <w:u w:val="none"/>
          <w:lang w:val="en-GB"/>
        </w:rPr>
        <w:t xml:space="preserve"> </w:t>
      </w:r>
      <w:r w:rsidR="00ED3BFE" w:rsidRPr="003D0FF2">
        <w:rPr>
          <w:rStyle w:val="Hyperlink"/>
          <w:rFonts w:ascii="Times New Roman" w:hAnsi="Times New Roman" w:cs="Times New Roman"/>
          <w:sz w:val="24"/>
          <w:szCs w:val="24"/>
          <w:u w:val="none"/>
          <w:lang w:val="en-GB"/>
        </w:rPr>
        <w:t>(Appendix 1).</w:t>
      </w:r>
      <w:r w:rsidR="00ED3BFE">
        <w:rPr>
          <w:rStyle w:val="Hyperlink"/>
          <w:rFonts w:ascii="Times New Roman" w:hAnsi="Times New Roman" w:cs="Times New Roman"/>
          <w:b/>
          <w:sz w:val="24"/>
          <w:szCs w:val="24"/>
          <w:u w:val="none"/>
          <w:lang w:val="en-GB"/>
        </w:rPr>
        <w:t xml:space="preserve"> </w:t>
      </w:r>
      <w:r w:rsidR="00ED3BFE">
        <w:rPr>
          <w:rFonts w:ascii="Times New Roman" w:hAnsi="Times New Roman" w:cs="Times New Roman"/>
          <w:sz w:val="24"/>
          <w:szCs w:val="24"/>
          <w:lang w:val="en-GB"/>
        </w:rPr>
        <w:t xml:space="preserve">The company who created this programme is working remotely and if you are experiencing problems downloading this programme to a PC/MAC please email </w:t>
      </w:r>
      <w:hyperlink r:id="rId9" w:tgtFrame="_blank" w:history="1">
        <w:r w:rsidR="00ED3BFE" w:rsidRPr="00ED3BFE">
          <w:rPr>
            <w:rFonts w:ascii="Times New Roman" w:hAnsi="Times New Roman" w:cs="Times New Roman"/>
            <w:color w:val="0000FF"/>
            <w:sz w:val="24"/>
            <w:u w:val="single"/>
            <w:bdr w:val="none" w:sz="0" w:space="0" w:color="auto" w:frame="1"/>
            <w:shd w:val="clear" w:color="auto" w:fill="FFFFFF"/>
          </w:rPr>
          <w:t>support@edcolearning.ie</w:t>
        </w:r>
      </w:hyperlink>
      <w:r w:rsidR="00ED3BFE" w:rsidRPr="00ED3BFE">
        <w:rPr>
          <w:rFonts w:ascii="Times New Roman" w:hAnsi="Times New Roman" w:cs="Times New Roman"/>
          <w:color w:val="201F1E"/>
          <w:sz w:val="24"/>
          <w:bdr w:val="none" w:sz="0" w:space="0" w:color="auto" w:frame="1"/>
          <w:shd w:val="clear" w:color="auto" w:fill="FFFFFF"/>
        </w:rPr>
        <w:t>.</w:t>
      </w:r>
      <w:r w:rsidR="00ED3BFE" w:rsidRPr="00ED3BFE">
        <w:rPr>
          <w:rFonts w:ascii="Calibri" w:hAnsi="Calibri" w:cs="Calibri"/>
          <w:color w:val="201F1E"/>
          <w:sz w:val="24"/>
          <w:bdr w:val="none" w:sz="0" w:space="0" w:color="auto" w:frame="1"/>
          <w:shd w:val="clear" w:color="auto" w:fill="FFFFFF"/>
        </w:rPr>
        <w:t> </w:t>
      </w:r>
      <w:r w:rsidR="00ED3BFE" w:rsidRPr="00DD2A1B">
        <w:rPr>
          <w:rFonts w:ascii="Calibri" w:hAnsi="Calibri" w:cs="Calibri"/>
          <w:color w:val="000000" w:themeColor="text1"/>
          <w:sz w:val="24"/>
          <w:bdr w:val="none" w:sz="0" w:space="0" w:color="auto" w:frame="1"/>
          <w:shd w:val="clear" w:color="auto" w:fill="FFFFFF"/>
        </w:rPr>
        <w:t> </w:t>
      </w:r>
      <w:r w:rsidR="00DD2A1B" w:rsidRPr="00DD2A1B">
        <w:rPr>
          <w:rFonts w:ascii="Times New Roman" w:hAnsi="Times New Roman" w:cs="Times New Roman"/>
          <w:color w:val="000000" w:themeColor="text1"/>
          <w:sz w:val="24"/>
          <w:bdr w:val="none" w:sz="0" w:space="0" w:color="auto" w:frame="1"/>
          <w:shd w:val="clear" w:color="auto" w:fill="FFFFFF"/>
        </w:rPr>
        <w:t xml:space="preserve">This is optional, I understand if this isn’t </w:t>
      </w:r>
      <w:r w:rsidR="00381357">
        <w:rPr>
          <w:rFonts w:ascii="Times New Roman" w:hAnsi="Times New Roman" w:cs="Times New Roman"/>
          <w:color w:val="000000" w:themeColor="text1"/>
          <w:sz w:val="24"/>
          <w:bdr w:val="none" w:sz="0" w:space="0" w:color="auto" w:frame="1"/>
          <w:shd w:val="clear" w:color="auto" w:fill="FFFFFF"/>
        </w:rPr>
        <w:t>possible for families</w:t>
      </w:r>
      <w:r w:rsidR="00DD2A1B" w:rsidRPr="00DD2A1B">
        <w:rPr>
          <w:rFonts w:ascii="Times New Roman" w:hAnsi="Times New Roman" w:cs="Times New Roman"/>
          <w:color w:val="000000" w:themeColor="text1"/>
          <w:sz w:val="24"/>
          <w:bdr w:val="none" w:sz="0" w:space="0" w:color="auto" w:frame="1"/>
          <w:shd w:val="clear" w:color="auto" w:fill="FFFFFF"/>
        </w:rPr>
        <w:t xml:space="preserve">. </w:t>
      </w:r>
      <w:r w:rsidR="00381357">
        <w:rPr>
          <w:rFonts w:ascii="Times New Roman" w:hAnsi="Times New Roman" w:cs="Times New Roman"/>
          <w:color w:val="000000" w:themeColor="text1"/>
          <w:sz w:val="24"/>
          <w:bdr w:val="none" w:sz="0" w:space="0" w:color="auto" w:frame="1"/>
          <w:shd w:val="clear" w:color="auto" w:fill="FFFFFF"/>
        </w:rPr>
        <w:t xml:space="preserve">Please let me know if you are having trouble accessing the material. </w:t>
      </w:r>
    </w:p>
    <w:p w:rsidR="00DD2A1B" w:rsidRPr="00DD2A1B" w:rsidRDefault="00DD2A1B" w:rsidP="00DD2A1B">
      <w:pPr>
        <w:spacing w:after="0"/>
        <w:rPr>
          <w:rFonts w:ascii="Times New Roman" w:hAnsi="Times New Roman" w:cs="Times New Roman"/>
          <w:color w:val="201F1E"/>
          <w:sz w:val="24"/>
          <w:bdr w:val="none" w:sz="0" w:space="0" w:color="auto" w:frame="1"/>
          <w:shd w:val="clear" w:color="auto" w:fill="FFFFFF"/>
        </w:rPr>
      </w:pPr>
    </w:p>
    <w:p w:rsidR="00ED3BFE" w:rsidRDefault="0090262C" w:rsidP="00BB03BD">
      <w:pPr>
        <w:rPr>
          <w:rFonts w:ascii="Times New Roman" w:hAnsi="Times New Roman" w:cs="Times New Roman"/>
          <w:sz w:val="24"/>
          <w:szCs w:val="24"/>
          <w:lang w:val="ga-IE"/>
        </w:rPr>
      </w:pPr>
      <w:r>
        <w:rPr>
          <w:rFonts w:ascii="Times New Roman" w:hAnsi="Times New Roman" w:cs="Times New Roman"/>
          <w:sz w:val="24"/>
          <w:szCs w:val="24"/>
          <w:lang w:val="ga-IE"/>
        </w:rPr>
        <w:t>Take care</w:t>
      </w:r>
      <w:r w:rsidR="00ED3BFE">
        <w:rPr>
          <w:rFonts w:ascii="Times New Roman" w:hAnsi="Times New Roman" w:cs="Times New Roman"/>
          <w:sz w:val="24"/>
          <w:szCs w:val="24"/>
          <w:lang w:val="ga-IE"/>
        </w:rPr>
        <w:t xml:space="preserve">, </w:t>
      </w:r>
    </w:p>
    <w:p w:rsidR="00C17A54" w:rsidRDefault="00DD2A1B" w:rsidP="00BB03BD">
      <w:pPr>
        <w:rPr>
          <w:rFonts w:ascii="Times New Roman" w:hAnsi="Times New Roman" w:cs="Times New Roman"/>
          <w:sz w:val="24"/>
          <w:szCs w:val="24"/>
          <w:lang w:val="ga-IE"/>
        </w:rPr>
      </w:pPr>
      <w:r>
        <w:rPr>
          <w:rFonts w:ascii="Times New Roman" w:hAnsi="Times New Roman" w:cs="Times New Roman"/>
          <w:sz w:val="24"/>
          <w:szCs w:val="24"/>
          <w:lang w:val="ga-IE"/>
        </w:rPr>
        <w:t>Ms. Smith</w:t>
      </w:r>
    </w:p>
    <w:p w:rsidR="008B742F" w:rsidRPr="00DD2A1B" w:rsidRDefault="008B742F" w:rsidP="00BB03BD">
      <w:pPr>
        <w:rPr>
          <w:rFonts w:ascii="Times New Roman" w:hAnsi="Times New Roman" w:cs="Times New Roman"/>
          <w:sz w:val="24"/>
          <w:szCs w:val="24"/>
          <w:lang w:val="ga-IE"/>
        </w:rPr>
      </w:pPr>
    </w:p>
    <w:p w:rsidR="00602A75" w:rsidRDefault="008B742F" w:rsidP="00BB03BD">
      <w:pPr>
        <w:rPr>
          <w:rFonts w:ascii="Times New Roman" w:hAnsi="Times New Roman" w:cs="Times New Roman"/>
          <w:sz w:val="28"/>
          <w:szCs w:val="28"/>
          <w:lang w:val="ga-IE"/>
        </w:rPr>
      </w:pPr>
      <w:r>
        <w:rPr>
          <w:rFonts w:ascii="Times New Roman" w:hAnsi="Times New Roman" w:cs="Times New Roman"/>
          <w:sz w:val="28"/>
          <w:szCs w:val="28"/>
          <w:lang w:val="ga-IE"/>
        </w:rPr>
        <w:t>Wishing Candice Lawrence a Happy Birthday this week!</w:t>
      </w:r>
    </w:p>
    <w:p w:rsidR="008B742F" w:rsidRDefault="008B742F" w:rsidP="00BB03BD">
      <w:pPr>
        <w:rPr>
          <w:rFonts w:ascii="Times New Roman" w:hAnsi="Times New Roman" w:cs="Times New Roman"/>
          <w:sz w:val="28"/>
          <w:szCs w:val="28"/>
          <w:lang w:val="ga-IE"/>
        </w:rPr>
      </w:pPr>
      <w:r>
        <w:rPr>
          <w:noProof/>
          <w:lang w:val="en-GB" w:eastAsia="en-GB"/>
        </w:rPr>
        <w:drawing>
          <wp:anchor distT="0" distB="0" distL="114300" distR="114300" simplePos="0" relativeHeight="251667456" behindDoc="0" locked="0" layoutInCell="1" allowOverlap="1" wp14:anchorId="7CE4891F" wp14:editId="666D68AA">
            <wp:simplePos x="0" y="0"/>
            <wp:positionH relativeFrom="margin">
              <wp:posOffset>4267200</wp:posOffset>
            </wp:positionH>
            <wp:positionV relativeFrom="margin">
              <wp:posOffset>7182485</wp:posOffset>
            </wp:positionV>
            <wp:extent cx="779561" cy="1314450"/>
            <wp:effectExtent l="0" t="0" r="1905"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561" cy="1314450"/>
                    </a:xfrm>
                    <a:prstGeom prst="rect">
                      <a:avLst/>
                    </a:prstGeom>
                    <a:noFill/>
                    <a:ln>
                      <a:noFill/>
                    </a:ln>
                  </pic:spPr>
                </pic:pic>
              </a:graphicData>
            </a:graphic>
          </wp:anchor>
        </w:drawing>
      </w:r>
    </w:p>
    <w:p w:rsidR="008B742F" w:rsidRDefault="008B742F" w:rsidP="00BB03BD">
      <w:pPr>
        <w:rPr>
          <w:rFonts w:ascii="Times New Roman" w:hAnsi="Times New Roman" w:cs="Times New Roman"/>
          <w:sz w:val="28"/>
          <w:szCs w:val="28"/>
          <w:lang w:val="ga-IE"/>
        </w:rPr>
      </w:pPr>
    </w:p>
    <w:p w:rsidR="003D0FF2" w:rsidRDefault="003D0FF2" w:rsidP="00BB03BD">
      <w:pPr>
        <w:rPr>
          <w:rFonts w:ascii="Times New Roman" w:hAnsi="Times New Roman" w:cs="Times New Roman"/>
          <w:sz w:val="28"/>
          <w:szCs w:val="28"/>
          <w:lang w:val="ga-IE"/>
        </w:rPr>
      </w:pPr>
    </w:p>
    <w:p w:rsidR="00160029" w:rsidRPr="00BB03BD" w:rsidRDefault="00160029" w:rsidP="00BB03BD">
      <w:pPr>
        <w:rPr>
          <w:rFonts w:ascii="Times New Roman" w:hAnsi="Times New Roman" w:cs="Times New Roman"/>
          <w:sz w:val="28"/>
          <w:szCs w:val="28"/>
          <w:lang w:val="ga-IE"/>
        </w:rPr>
      </w:pPr>
    </w:p>
    <w:p w:rsidR="003D0FF2" w:rsidRPr="003D0FF2" w:rsidRDefault="00A01023" w:rsidP="003D0FF2">
      <w:pPr>
        <w:jc w:val="center"/>
        <w:rPr>
          <w:b/>
          <w:sz w:val="24"/>
          <w:lang w:val="ga-IE"/>
        </w:rPr>
      </w:pPr>
      <w:r w:rsidRPr="003F013D">
        <w:rPr>
          <w:b/>
          <w:sz w:val="32"/>
          <w:lang w:val="ga-IE"/>
        </w:rPr>
        <w:lastRenderedPageBreak/>
        <w:t xml:space="preserve">Work for </w:t>
      </w:r>
      <w:r w:rsidR="009A3AAD">
        <w:rPr>
          <w:b/>
          <w:sz w:val="32"/>
          <w:u w:val="single"/>
          <w:lang w:val="ga-IE"/>
        </w:rPr>
        <w:t>Ms. Smith’s 4th Class</w:t>
      </w:r>
      <w:r w:rsidR="003F013D" w:rsidRPr="003F013D">
        <w:rPr>
          <w:b/>
          <w:sz w:val="32"/>
          <w:lang w:val="ga-IE"/>
        </w:rPr>
        <w:t xml:space="preserve"> : </w:t>
      </w:r>
      <w:r w:rsidR="00C17A54">
        <w:rPr>
          <w:b/>
          <w:sz w:val="24"/>
          <w:lang w:val="ga-IE"/>
        </w:rPr>
        <w:t>Week 6</w:t>
      </w:r>
      <w:r w:rsidR="004C39FD" w:rsidRPr="00FE78A4">
        <w:rPr>
          <w:b/>
          <w:sz w:val="24"/>
          <w:lang w:val="ga-IE"/>
        </w:rPr>
        <w:t xml:space="preserve"> Starting </w:t>
      </w:r>
      <w:r w:rsidR="00C17A54">
        <w:rPr>
          <w:b/>
          <w:sz w:val="24"/>
          <w:lang w:val="ga-IE"/>
        </w:rPr>
        <w:t>05.05.2020</w:t>
      </w:r>
      <w:r w:rsidR="000A3BE4">
        <w:rPr>
          <w:b/>
          <w:sz w:val="24"/>
          <w:lang w:val="ga-IE"/>
        </w:rPr>
        <w:t xml:space="preserve"> – </w:t>
      </w:r>
      <w:r w:rsidR="00C17A54">
        <w:rPr>
          <w:b/>
          <w:sz w:val="24"/>
          <w:lang w:val="ga-IE"/>
        </w:rPr>
        <w:t>08.05.2020</w:t>
      </w:r>
    </w:p>
    <w:tbl>
      <w:tblPr>
        <w:tblStyle w:val="TableGrid3"/>
        <w:tblpPr w:leftFromText="180" w:rightFromText="180" w:vertAnchor="text" w:tblpY="1"/>
        <w:tblOverlap w:val="never"/>
        <w:tblW w:w="0" w:type="auto"/>
        <w:tblLook w:val="04A0" w:firstRow="1" w:lastRow="0" w:firstColumn="1" w:lastColumn="0" w:noHBand="0" w:noVBand="1"/>
      </w:tblPr>
      <w:tblGrid>
        <w:gridCol w:w="1838"/>
        <w:gridCol w:w="7178"/>
      </w:tblGrid>
      <w:tr w:rsidR="003D0FF2" w:rsidRPr="003D0FF2" w:rsidTr="00992C7F">
        <w:tc>
          <w:tcPr>
            <w:tcW w:w="1838" w:type="dxa"/>
          </w:tcPr>
          <w:p w:rsidR="003D0FF2" w:rsidRPr="003D0FF2" w:rsidRDefault="003D0FF2" w:rsidP="003D0FF2">
            <w:pPr>
              <w:jc w:val="center"/>
              <w:rPr>
                <w:rFonts w:ascii="Times New Roman" w:hAnsi="Times New Roman" w:cs="Times New Roman"/>
                <w:sz w:val="20"/>
                <w:szCs w:val="20"/>
                <w:lang w:val="ga-IE"/>
              </w:rPr>
            </w:pPr>
          </w:p>
          <w:p w:rsidR="003D0FF2" w:rsidRPr="003D0FF2" w:rsidRDefault="003D0FF2" w:rsidP="003D0FF2">
            <w:pPr>
              <w:jc w:val="center"/>
              <w:rPr>
                <w:rFonts w:ascii="Times New Roman" w:hAnsi="Times New Roman" w:cs="Times New Roman"/>
                <w:sz w:val="28"/>
                <w:szCs w:val="28"/>
                <w:lang w:val="ga-IE"/>
              </w:rPr>
            </w:pPr>
            <w:r w:rsidRPr="003D0FF2">
              <w:rPr>
                <w:rFonts w:ascii="Times New Roman" w:hAnsi="Times New Roman" w:cs="Times New Roman"/>
                <w:sz w:val="28"/>
                <w:szCs w:val="28"/>
                <w:lang w:val="ga-IE"/>
              </w:rPr>
              <w:t>Monday</w:t>
            </w:r>
          </w:p>
          <w:p w:rsidR="003D0FF2" w:rsidRPr="003D0FF2" w:rsidRDefault="003D0FF2" w:rsidP="003D0FF2">
            <w:pPr>
              <w:jc w:val="center"/>
              <w:rPr>
                <w:rFonts w:ascii="Times New Roman" w:hAnsi="Times New Roman" w:cs="Times New Roman"/>
                <w:sz w:val="20"/>
                <w:szCs w:val="20"/>
                <w:lang w:val="ga-IE"/>
              </w:rPr>
            </w:pPr>
          </w:p>
        </w:tc>
        <w:tc>
          <w:tcPr>
            <w:tcW w:w="7178" w:type="dxa"/>
          </w:tcPr>
          <w:p w:rsidR="003D0FF2" w:rsidRPr="003D0FF2" w:rsidRDefault="003D0FF2" w:rsidP="003D0FF2">
            <w:pPr>
              <w:rPr>
                <w:rFonts w:ascii="Times New Roman" w:hAnsi="Times New Roman" w:cs="Times New Roman"/>
                <w:b/>
                <w:sz w:val="20"/>
                <w:szCs w:val="20"/>
              </w:rPr>
            </w:pPr>
            <w:r w:rsidRPr="003D0FF2">
              <w:rPr>
                <w:rFonts w:ascii="Times New Roman" w:hAnsi="Times New Roman" w:cs="Times New Roman"/>
                <w:b/>
                <w:sz w:val="20"/>
                <w:szCs w:val="20"/>
              </w:rPr>
              <w:t>Bank Holiday</w:t>
            </w:r>
          </w:p>
          <w:p w:rsidR="003D0FF2" w:rsidRPr="003D0FF2" w:rsidRDefault="003D0FF2" w:rsidP="003D0FF2">
            <w:pPr>
              <w:rPr>
                <w:rFonts w:ascii="Times New Roman" w:hAnsi="Times New Roman" w:cs="Times New Roman"/>
                <w:sz w:val="20"/>
                <w:szCs w:val="20"/>
              </w:rPr>
            </w:pPr>
            <w:r w:rsidRPr="003D0FF2">
              <w:rPr>
                <w:rFonts w:ascii="Times New Roman" w:hAnsi="Times New Roman" w:cs="Times New Roman"/>
                <w:sz w:val="20"/>
                <w:szCs w:val="20"/>
              </w:rPr>
              <w:t xml:space="preserve">Relax and have a lovely day </w:t>
            </w:r>
            <w:r w:rsidRPr="003D0FF2">
              <w:rPr>
                <w:rFonts w:ascii="Times New Roman" w:hAnsi="Times New Roman" w:cs="Times New Roman"/>
                <w:sz w:val="20"/>
                <w:szCs w:val="20"/>
              </w:rPr>
              <w:sym w:font="Wingdings" w:char="F04A"/>
            </w:r>
            <w:r w:rsidRPr="003D0FF2">
              <w:rPr>
                <w:rFonts w:ascii="Times New Roman" w:hAnsi="Times New Roman" w:cs="Times New Roman"/>
                <w:sz w:val="20"/>
                <w:szCs w:val="20"/>
              </w:rPr>
              <w:t xml:space="preserve"> </w:t>
            </w:r>
          </w:p>
        </w:tc>
      </w:tr>
    </w:tbl>
    <w:tbl>
      <w:tblPr>
        <w:tblStyle w:val="TableGrid"/>
        <w:tblpPr w:leftFromText="180" w:rightFromText="180" w:vertAnchor="text" w:tblpY="30"/>
        <w:tblW w:w="0" w:type="auto"/>
        <w:tblLook w:val="04A0" w:firstRow="1" w:lastRow="0" w:firstColumn="1" w:lastColumn="0" w:noHBand="0" w:noVBand="1"/>
      </w:tblPr>
      <w:tblGrid>
        <w:gridCol w:w="3878"/>
        <w:gridCol w:w="5138"/>
      </w:tblGrid>
      <w:tr w:rsidR="003D0FF2" w:rsidRPr="00EA0555" w:rsidTr="003D0FF2">
        <w:tc>
          <w:tcPr>
            <w:tcW w:w="3878" w:type="dxa"/>
          </w:tcPr>
          <w:p w:rsidR="003D0FF2" w:rsidRPr="00EA0555" w:rsidRDefault="003D0FF2" w:rsidP="003D0FF2">
            <w:pPr>
              <w:jc w:val="center"/>
              <w:rPr>
                <w:rFonts w:ascii="Times New Roman" w:hAnsi="Times New Roman" w:cs="Times New Roman"/>
                <w:sz w:val="20"/>
                <w:szCs w:val="20"/>
                <w:lang w:val="ga-IE"/>
              </w:rPr>
            </w:pPr>
          </w:p>
          <w:p w:rsidR="003D0FF2" w:rsidRPr="00EA0555" w:rsidRDefault="003D0FF2" w:rsidP="003D0FF2">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8C6452" w:rsidRDefault="003D0FF2" w:rsidP="003D0FF2">
            <w:pPr>
              <w:jc w:val="center"/>
              <w:rPr>
                <w:rFonts w:ascii="Times New Roman" w:hAnsi="Times New Roman" w:cs="Times New Roman"/>
                <w:b/>
                <w:i/>
                <w:color w:val="000000" w:themeColor="text1"/>
                <w:sz w:val="20"/>
                <w:szCs w:val="20"/>
                <w:lang w:val="ga-IE"/>
              </w:rPr>
            </w:pPr>
            <w:r w:rsidRPr="00DD2A1B">
              <w:rPr>
                <w:rFonts w:ascii="Times New Roman" w:hAnsi="Times New Roman" w:cs="Times New Roman"/>
                <w:b/>
                <w:i/>
                <w:color w:val="000000" w:themeColor="text1"/>
                <w:sz w:val="20"/>
                <w:szCs w:val="20"/>
                <w:lang w:val="ga-IE"/>
              </w:rPr>
              <w:t>(</w:t>
            </w:r>
            <w:r w:rsidR="008C6452">
              <w:rPr>
                <w:rFonts w:ascii="Times New Roman" w:hAnsi="Times New Roman" w:cs="Times New Roman"/>
                <w:b/>
                <w:i/>
                <w:color w:val="000000" w:themeColor="text1"/>
                <w:sz w:val="20"/>
                <w:szCs w:val="20"/>
                <w:lang w:val="ga-IE"/>
              </w:rPr>
              <w:t>We were due to have this day off.</w:t>
            </w:r>
          </w:p>
          <w:p w:rsidR="003D0FF2" w:rsidRPr="00DD2A1B" w:rsidRDefault="003D0FF2" w:rsidP="003D0FF2">
            <w:pPr>
              <w:jc w:val="center"/>
              <w:rPr>
                <w:rFonts w:ascii="Times New Roman" w:hAnsi="Times New Roman" w:cs="Times New Roman"/>
                <w:b/>
                <w:i/>
                <w:color w:val="000000" w:themeColor="text1"/>
                <w:sz w:val="20"/>
                <w:szCs w:val="20"/>
                <w:lang w:val="ga-IE"/>
              </w:rPr>
            </w:pPr>
            <w:r>
              <w:rPr>
                <w:rFonts w:ascii="Times New Roman" w:hAnsi="Times New Roman" w:cs="Times New Roman"/>
                <w:b/>
                <w:i/>
                <w:color w:val="000000" w:themeColor="text1"/>
                <w:sz w:val="20"/>
                <w:szCs w:val="20"/>
                <w:lang w:val="ga-IE"/>
              </w:rPr>
              <w:t>All activties are optional)</w:t>
            </w:r>
          </w:p>
          <w:p w:rsidR="003D0FF2" w:rsidRPr="00EA0555" w:rsidRDefault="003D0FF2" w:rsidP="003D0FF2">
            <w:pPr>
              <w:jc w:val="center"/>
              <w:rPr>
                <w:rFonts w:ascii="Times New Roman" w:hAnsi="Times New Roman" w:cs="Times New Roman"/>
                <w:sz w:val="20"/>
                <w:szCs w:val="20"/>
                <w:lang w:val="ga-IE"/>
              </w:rPr>
            </w:pPr>
          </w:p>
        </w:tc>
        <w:tc>
          <w:tcPr>
            <w:tcW w:w="5138" w:type="dxa"/>
          </w:tcPr>
          <w:p w:rsidR="003D0FF2" w:rsidRDefault="003D0FF2" w:rsidP="003D0FF2">
            <w:pPr>
              <w:rPr>
                <w:rFonts w:ascii="Times New Roman" w:hAnsi="Times New Roman" w:cs="Times New Roman"/>
                <w:sz w:val="20"/>
                <w:szCs w:val="20"/>
                <w:lang w:val="ga-IE"/>
              </w:rPr>
            </w:pPr>
            <w:r>
              <w:rPr>
                <w:rFonts w:ascii="Times New Roman" w:hAnsi="Times New Roman" w:cs="Times New Roman"/>
                <w:b/>
                <w:sz w:val="20"/>
                <w:szCs w:val="20"/>
                <w:lang w:val="ga-IE"/>
              </w:rPr>
              <w:t>Mindfulness and Wellbeing:</w:t>
            </w:r>
          </w:p>
          <w:p w:rsidR="003D0FF2" w:rsidRPr="00DA1B83" w:rsidRDefault="003D0FF2" w:rsidP="003D0FF2">
            <w:pPr>
              <w:pStyle w:val="ListParagraph"/>
              <w:numPr>
                <w:ilvl w:val="0"/>
                <w:numId w:val="13"/>
              </w:numPr>
              <w:rPr>
                <w:rFonts w:ascii="Times New Roman" w:hAnsi="Times New Roman" w:cs="Times New Roman"/>
                <w:sz w:val="20"/>
                <w:szCs w:val="20"/>
                <w:lang w:val="ga-IE"/>
              </w:rPr>
            </w:pPr>
            <w:r>
              <w:rPr>
                <w:rFonts w:ascii="Times New Roman" w:hAnsi="Times New Roman" w:cs="Times New Roman"/>
                <w:sz w:val="20"/>
                <w:szCs w:val="20"/>
                <w:lang w:val="ga-IE"/>
              </w:rPr>
              <w:t xml:space="preserve">Read and discuss ‘Kind Mind’ </w:t>
            </w:r>
            <w:r>
              <w:rPr>
                <w:rFonts w:ascii="Times New Roman" w:hAnsi="Times New Roman" w:cs="Times New Roman"/>
                <w:color w:val="FF0000"/>
                <w:sz w:val="20"/>
                <w:szCs w:val="20"/>
                <w:lang w:val="ga-IE"/>
              </w:rPr>
              <w:t>(Appendix 2).</w:t>
            </w:r>
          </w:p>
          <w:p w:rsidR="003D0FF2" w:rsidRPr="001A4B2F" w:rsidRDefault="003D0FF2" w:rsidP="003D0FF2">
            <w:pPr>
              <w:pStyle w:val="ListParagraph"/>
              <w:numPr>
                <w:ilvl w:val="0"/>
                <w:numId w:val="13"/>
              </w:numPr>
              <w:rPr>
                <w:rFonts w:ascii="Times New Roman" w:hAnsi="Times New Roman" w:cs="Times New Roman"/>
                <w:sz w:val="20"/>
                <w:szCs w:val="20"/>
                <w:lang w:val="ga-IE"/>
              </w:rPr>
            </w:pPr>
            <w:r>
              <w:rPr>
                <w:rFonts w:ascii="Times New Roman" w:hAnsi="Times New Roman" w:cs="Times New Roman"/>
                <w:color w:val="000000" w:themeColor="text1"/>
                <w:sz w:val="20"/>
                <w:szCs w:val="20"/>
                <w:lang w:val="ga-IE"/>
              </w:rPr>
              <w:t xml:space="preserve">Draw a ‘Kind Mind’ </w:t>
            </w:r>
            <w:r>
              <w:rPr>
                <w:rFonts w:ascii="Times New Roman" w:hAnsi="Times New Roman" w:cs="Times New Roman"/>
                <w:color w:val="FFC000"/>
                <w:sz w:val="20"/>
                <w:szCs w:val="20"/>
                <w:lang w:val="ga-IE"/>
              </w:rPr>
              <w:t>(Appendix 3).</w:t>
            </w:r>
          </w:p>
          <w:p w:rsidR="003D0FF2" w:rsidRPr="00461D83" w:rsidRDefault="003D0FF2" w:rsidP="003D0FF2">
            <w:pPr>
              <w:pStyle w:val="ListParagraph"/>
              <w:numPr>
                <w:ilvl w:val="0"/>
                <w:numId w:val="13"/>
              </w:numPr>
              <w:rPr>
                <w:rFonts w:ascii="Times New Roman" w:hAnsi="Times New Roman" w:cs="Times New Roman"/>
                <w:sz w:val="20"/>
                <w:szCs w:val="20"/>
                <w:lang w:val="ga-IE"/>
              </w:rPr>
            </w:pPr>
            <w:r>
              <w:rPr>
                <w:rFonts w:ascii="Times New Roman" w:hAnsi="Times New Roman" w:cs="Times New Roman"/>
                <w:b/>
                <w:color w:val="000000" w:themeColor="text1"/>
                <w:sz w:val="20"/>
                <w:szCs w:val="20"/>
                <w:lang w:val="ga-IE"/>
              </w:rPr>
              <w:t>Ask an adult</w:t>
            </w:r>
            <w:r>
              <w:rPr>
                <w:rFonts w:ascii="Times New Roman" w:hAnsi="Times New Roman" w:cs="Times New Roman"/>
                <w:color w:val="000000" w:themeColor="text1"/>
                <w:sz w:val="20"/>
                <w:szCs w:val="20"/>
                <w:lang w:val="ga-IE"/>
              </w:rPr>
              <w:t xml:space="preserve"> to ema</w:t>
            </w:r>
            <w:r w:rsidR="005A42A4">
              <w:rPr>
                <w:rFonts w:ascii="Times New Roman" w:hAnsi="Times New Roman" w:cs="Times New Roman"/>
                <w:color w:val="000000" w:themeColor="text1"/>
                <w:sz w:val="20"/>
                <w:szCs w:val="20"/>
                <w:lang w:val="ga-IE"/>
              </w:rPr>
              <w:t>il me a picture of your May alta</w:t>
            </w:r>
            <w:r>
              <w:rPr>
                <w:rFonts w:ascii="Times New Roman" w:hAnsi="Times New Roman" w:cs="Times New Roman"/>
                <w:color w:val="000000" w:themeColor="text1"/>
                <w:sz w:val="20"/>
                <w:szCs w:val="20"/>
                <w:lang w:val="ga-IE"/>
              </w:rPr>
              <w:t>r if you created one.</w:t>
            </w:r>
          </w:p>
          <w:p w:rsidR="003D0FF2" w:rsidRDefault="003D0FF2" w:rsidP="003D0FF2">
            <w:pPr>
              <w:rPr>
                <w:rFonts w:ascii="Times New Roman" w:hAnsi="Times New Roman" w:cs="Times New Roman"/>
                <w:b/>
                <w:sz w:val="20"/>
                <w:szCs w:val="20"/>
                <w:lang w:val="ga-IE"/>
              </w:rPr>
            </w:pPr>
            <w:r>
              <w:rPr>
                <w:rFonts w:ascii="Times New Roman" w:hAnsi="Times New Roman" w:cs="Times New Roman"/>
                <w:b/>
                <w:sz w:val="20"/>
                <w:szCs w:val="20"/>
                <w:lang w:val="ga-IE"/>
              </w:rPr>
              <w:t>Challenge:</w:t>
            </w:r>
          </w:p>
          <w:p w:rsidR="003D0FF2" w:rsidRPr="002D4A13" w:rsidRDefault="003D0FF2" w:rsidP="003D0FF2">
            <w:pPr>
              <w:pStyle w:val="ListParagraph"/>
              <w:numPr>
                <w:ilvl w:val="0"/>
                <w:numId w:val="49"/>
              </w:numPr>
              <w:rPr>
                <w:rFonts w:ascii="Times New Roman" w:hAnsi="Times New Roman" w:cs="Times New Roman"/>
                <w:b/>
                <w:sz w:val="20"/>
                <w:szCs w:val="20"/>
                <w:lang w:val="ga-IE"/>
              </w:rPr>
            </w:pPr>
            <w:r>
              <w:rPr>
                <w:rFonts w:ascii="Times New Roman" w:hAnsi="Times New Roman" w:cs="Times New Roman"/>
                <w:sz w:val="20"/>
                <w:szCs w:val="20"/>
                <w:lang w:val="ga-IE"/>
              </w:rPr>
              <w:t>Bake or cook something with your family (eg, mars bar squares/oat cookies</w:t>
            </w:r>
            <w:r w:rsidR="008C6452">
              <w:rPr>
                <w:rFonts w:ascii="Times New Roman" w:hAnsi="Times New Roman" w:cs="Times New Roman"/>
                <w:sz w:val="20"/>
                <w:szCs w:val="20"/>
                <w:lang w:val="ga-IE"/>
              </w:rPr>
              <w:t>)</w:t>
            </w:r>
            <w:r>
              <w:rPr>
                <w:rFonts w:ascii="Times New Roman" w:hAnsi="Times New Roman" w:cs="Times New Roman"/>
                <w:sz w:val="20"/>
                <w:szCs w:val="20"/>
                <w:lang w:val="ga-IE"/>
              </w:rPr>
              <w:t>. Write down the ingredients and method you used</w:t>
            </w:r>
            <w:r w:rsidR="008C6452">
              <w:rPr>
                <w:rFonts w:ascii="Times New Roman" w:hAnsi="Times New Roman" w:cs="Times New Roman"/>
                <w:sz w:val="20"/>
                <w:szCs w:val="20"/>
                <w:lang w:val="ga-IE"/>
              </w:rPr>
              <w:t xml:space="preserve"> in your copy</w:t>
            </w:r>
            <w:r>
              <w:rPr>
                <w:rFonts w:ascii="Times New Roman" w:hAnsi="Times New Roman" w:cs="Times New Roman"/>
                <w:sz w:val="20"/>
                <w:szCs w:val="20"/>
                <w:lang w:val="ga-IE"/>
              </w:rPr>
              <w:t>. Use</w:t>
            </w:r>
            <w:r w:rsidR="00EA64B3">
              <w:rPr>
                <w:rFonts w:ascii="Times New Roman" w:hAnsi="Times New Roman" w:cs="Times New Roman"/>
                <w:sz w:val="20"/>
                <w:szCs w:val="20"/>
                <w:lang w:val="ga-IE"/>
              </w:rPr>
              <w:t xml:space="preserve"> whatever you have in your kitchen</w:t>
            </w:r>
            <w:r>
              <w:rPr>
                <w:rFonts w:ascii="Times New Roman" w:hAnsi="Times New Roman" w:cs="Times New Roman"/>
                <w:sz w:val="20"/>
                <w:szCs w:val="20"/>
                <w:lang w:val="ga-IE"/>
              </w:rPr>
              <w:t>.</w:t>
            </w:r>
            <w:r>
              <w:rPr>
                <w:rFonts w:ascii="Times New Roman" w:hAnsi="Times New Roman" w:cs="Times New Roman"/>
                <w:sz w:val="20"/>
                <w:szCs w:val="20"/>
                <w:lang w:val="en-GB"/>
              </w:rPr>
              <w:t xml:space="preserve"> (adult supervision required-suggestions/ideas below) </w:t>
            </w:r>
            <w:r>
              <w:rPr>
                <w:rFonts w:ascii="Times New Roman" w:hAnsi="Times New Roman" w:cs="Times New Roman"/>
                <w:color w:val="92D050"/>
                <w:sz w:val="20"/>
                <w:szCs w:val="20"/>
                <w:lang w:val="en-GB"/>
              </w:rPr>
              <w:t>(Appendix 9)</w:t>
            </w:r>
          </w:p>
        </w:tc>
      </w:tr>
      <w:tr w:rsidR="003D0FF2" w:rsidRPr="00EA0555" w:rsidTr="003D0FF2">
        <w:tc>
          <w:tcPr>
            <w:tcW w:w="3878" w:type="dxa"/>
          </w:tcPr>
          <w:p w:rsidR="003D0FF2" w:rsidRPr="00EA0555" w:rsidRDefault="003D0FF2" w:rsidP="003D0FF2">
            <w:pPr>
              <w:jc w:val="center"/>
              <w:rPr>
                <w:rFonts w:ascii="Times New Roman" w:hAnsi="Times New Roman" w:cs="Times New Roman"/>
                <w:sz w:val="20"/>
                <w:szCs w:val="20"/>
                <w:lang w:val="ga-IE"/>
              </w:rPr>
            </w:pPr>
          </w:p>
          <w:p w:rsidR="003D0FF2" w:rsidRPr="00EA0555" w:rsidRDefault="003D0FF2" w:rsidP="003D0FF2">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3D0FF2" w:rsidRPr="00EA0555" w:rsidRDefault="003D0FF2" w:rsidP="003D0FF2">
            <w:pPr>
              <w:jc w:val="center"/>
              <w:rPr>
                <w:rFonts w:ascii="Times New Roman" w:hAnsi="Times New Roman" w:cs="Times New Roman"/>
                <w:sz w:val="20"/>
                <w:szCs w:val="20"/>
                <w:lang w:val="ga-IE"/>
              </w:rPr>
            </w:pPr>
          </w:p>
          <w:p w:rsidR="003D0FF2" w:rsidRPr="00EA0555" w:rsidRDefault="003D0FF2" w:rsidP="003D0FF2">
            <w:pPr>
              <w:jc w:val="center"/>
              <w:rPr>
                <w:rFonts w:ascii="Times New Roman" w:hAnsi="Times New Roman" w:cs="Times New Roman"/>
                <w:sz w:val="20"/>
                <w:szCs w:val="20"/>
                <w:lang w:val="ga-IE"/>
              </w:rPr>
            </w:pPr>
          </w:p>
        </w:tc>
        <w:tc>
          <w:tcPr>
            <w:tcW w:w="5138" w:type="dxa"/>
          </w:tcPr>
          <w:p w:rsidR="003D0FF2" w:rsidRPr="00C5108F" w:rsidRDefault="003D0FF2" w:rsidP="003D0FF2">
            <w:pPr>
              <w:rPr>
                <w:rFonts w:ascii="Times New Roman" w:hAnsi="Times New Roman" w:cs="Times New Roman"/>
                <w:b/>
                <w:sz w:val="20"/>
                <w:szCs w:val="20"/>
                <w:lang w:val="ga-IE"/>
              </w:rPr>
            </w:pPr>
            <w:r w:rsidRPr="00C5108F">
              <w:rPr>
                <w:rFonts w:ascii="Times New Roman" w:hAnsi="Times New Roman" w:cs="Times New Roman"/>
                <w:b/>
                <w:sz w:val="20"/>
                <w:szCs w:val="20"/>
                <w:lang w:val="ga-IE"/>
              </w:rPr>
              <w:t>English:</w:t>
            </w:r>
          </w:p>
          <w:p w:rsidR="003D0FF2" w:rsidRPr="00C5108F" w:rsidRDefault="003D0FF2" w:rsidP="003D0FF2">
            <w:pPr>
              <w:pStyle w:val="ListParagraph"/>
              <w:numPr>
                <w:ilvl w:val="0"/>
                <w:numId w:val="16"/>
              </w:numPr>
              <w:rPr>
                <w:rFonts w:ascii="Times New Roman" w:hAnsi="Times New Roman" w:cs="Times New Roman"/>
                <w:sz w:val="20"/>
                <w:szCs w:val="20"/>
                <w:lang w:val="ga-IE"/>
              </w:rPr>
            </w:pPr>
            <w:r>
              <w:rPr>
                <w:rFonts w:ascii="Times New Roman" w:hAnsi="Times New Roman" w:cs="Times New Roman"/>
                <w:sz w:val="20"/>
                <w:szCs w:val="20"/>
                <w:lang w:val="ga-IE"/>
              </w:rPr>
              <w:t>Read at Home pg 110</w:t>
            </w:r>
          </w:p>
          <w:p w:rsidR="003D0FF2" w:rsidRDefault="003D0FF2" w:rsidP="003D0FF2">
            <w:pPr>
              <w:rPr>
                <w:rFonts w:ascii="Times New Roman" w:hAnsi="Times New Roman" w:cs="Times New Roman"/>
                <w:b/>
                <w:sz w:val="20"/>
                <w:szCs w:val="20"/>
                <w:lang w:val="ga-IE"/>
              </w:rPr>
            </w:pPr>
            <w:r w:rsidRPr="00C5108F">
              <w:rPr>
                <w:rFonts w:ascii="Times New Roman" w:hAnsi="Times New Roman" w:cs="Times New Roman"/>
                <w:b/>
                <w:sz w:val="20"/>
                <w:szCs w:val="20"/>
                <w:lang w:val="ga-IE"/>
              </w:rPr>
              <w:t>Maths:</w:t>
            </w:r>
            <w:bookmarkStart w:id="0" w:name="_GoBack"/>
            <w:bookmarkEnd w:id="0"/>
          </w:p>
          <w:p w:rsidR="003D0FF2" w:rsidRPr="002B3123" w:rsidRDefault="003D0FF2" w:rsidP="003D0FF2">
            <w:pPr>
              <w:pStyle w:val="ListParagraph"/>
              <w:numPr>
                <w:ilvl w:val="0"/>
                <w:numId w:val="16"/>
              </w:numPr>
              <w:rPr>
                <w:rFonts w:ascii="Times New Roman" w:hAnsi="Times New Roman" w:cs="Times New Roman"/>
                <w:b/>
                <w:sz w:val="20"/>
                <w:szCs w:val="20"/>
                <w:lang w:val="ga-IE"/>
              </w:rPr>
            </w:pPr>
            <w:r>
              <w:rPr>
                <w:rFonts w:ascii="Times New Roman" w:hAnsi="Times New Roman" w:cs="Times New Roman"/>
                <w:sz w:val="20"/>
                <w:szCs w:val="20"/>
                <w:lang w:val="ga-IE"/>
              </w:rPr>
              <w:t xml:space="preserve">Complete Mathletics Activties </w:t>
            </w:r>
          </w:p>
          <w:p w:rsidR="003D0FF2" w:rsidRPr="004A6B0D" w:rsidRDefault="003D0FF2" w:rsidP="003D0FF2">
            <w:pPr>
              <w:pStyle w:val="ListParagraph"/>
              <w:numPr>
                <w:ilvl w:val="0"/>
                <w:numId w:val="16"/>
              </w:numPr>
              <w:rPr>
                <w:rFonts w:ascii="Times New Roman" w:hAnsi="Times New Roman" w:cs="Times New Roman"/>
                <w:b/>
                <w:sz w:val="20"/>
                <w:szCs w:val="20"/>
                <w:lang w:val="ga-IE"/>
              </w:rPr>
            </w:pPr>
            <w:r>
              <w:rPr>
                <w:rFonts w:ascii="Times New Roman" w:hAnsi="Times New Roman" w:cs="Times New Roman"/>
                <w:sz w:val="20"/>
                <w:szCs w:val="20"/>
                <w:lang w:val="ga-IE"/>
              </w:rPr>
              <w:t>Maths pg 155</w:t>
            </w:r>
          </w:p>
          <w:p w:rsidR="003D0FF2" w:rsidRDefault="003D0FF2" w:rsidP="003D0FF2">
            <w:pPr>
              <w:rPr>
                <w:rFonts w:ascii="Times New Roman" w:hAnsi="Times New Roman" w:cs="Times New Roman"/>
                <w:sz w:val="20"/>
                <w:szCs w:val="20"/>
                <w:lang w:val="ga-IE"/>
              </w:rPr>
            </w:pPr>
            <w:r w:rsidRPr="004A6B0D">
              <w:rPr>
                <w:rFonts w:ascii="Times New Roman" w:hAnsi="Times New Roman" w:cs="Times New Roman"/>
                <w:b/>
                <w:sz w:val="20"/>
                <w:szCs w:val="20"/>
                <w:lang w:val="ga-IE"/>
              </w:rPr>
              <w:t>Irish:</w:t>
            </w:r>
            <w:r w:rsidRPr="004A6B0D">
              <w:rPr>
                <w:rFonts w:ascii="Times New Roman" w:hAnsi="Times New Roman" w:cs="Times New Roman"/>
                <w:sz w:val="20"/>
                <w:szCs w:val="20"/>
                <w:lang w:val="ga-IE"/>
              </w:rPr>
              <w:t xml:space="preserve"> </w:t>
            </w:r>
          </w:p>
          <w:p w:rsidR="003D0FF2" w:rsidRPr="00DA1B83" w:rsidRDefault="003D0FF2" w:rsidP="003D0FF2">
            <w:pPr>
              <w:pStyle w:val="ListParagraph"/>
              <w:numPr>
                <w:ilvl w:val="0"/>
                <w:numId w:val="16"/>
              </w:numPr>
              <w:rPr>
                <w:rFonts w:ascii="Times New Roman" w:hAnsi="Times New Roman" w:cs="Times New Roman"/>
                <w:b/>
                <w:sz w:val="20"/>
                <w:szCs w:val="20"/>
                <w:lang w:val="ga-IE"/>
              </w:rPr>
            </w:pPr>
            <w:r w:rsidRPr="004A6B0D">
              <w:rPr>
                <w:rFonts w:ascii="Times New Roman" w:hAnsi="Times New Roman" w:cs="Times New Roman"/>
                <w:sz w:val="20"/>
                <w:szCs w:val="20"/>
                <w:lang w:val="ga-IE"/>
              </w:rPr>
              <w:t xml:space="preserve">Bua na Cainte </w:t>
            </w:r>
            <w:r>
              <w:rPr>
                <w:rFonts w:ascii="Times New Roman" w:hAnsi="Times New Roman" w:cs="Times New Roman"/>
                <w:sz w:val="20"/>
                <w:szCs w:val="20"/>
                <w:lang w:val="ga-IE"/>
              </w:rPr>
              <w:t>PC</w:t>
            </w:r>
            <w:r w:rsidRPr="004A6B0D">
              <w:rPr>
                <w:rFonts w:ascii="Times New Roman" w:hAnsi="Times New Roman" w:cs="Times New Roman"/>
                <w:sz w:val="20"/>
                <w:szCs w:val="20"/>
                <w:lang w:val="ga-IE"/>
              </w:rPr>
              <w:t xml:space="preserve"> app:</w:t>
            </w:r>
            <w:r>
              <w:rPr>
                <w:rFonts w:ascii="Times New Roman" w:hAnsi="Times New Roman" w:cs="Times New Roman"/>
                <w:sz w:val="20"/>
                <w:szCs w:val="20"/>
                <w:lang w:val="ga-IE"/>
              </w:rPr>
              <w:t xml:space="preserve"> Click an tEarrach. Click ceacht 3. Listen to comhrá 3.1 and comhrá 3.2. Play a game. </w:t>
            </w:r>
          </w:p>
          <w:p w:rsidR="003D0FF2" w:rsidRDefault="003D0FF2" w:rsidP="003D0FF2">
            <w:pPr>
              <w:rPr>
                <w:rFonts w:ascii="Times New Roman" w:hAnsi="Times New Roman" w:cs="Times New Roman"/>
                <w:sz w:val="20"/>
                <w:szCs w:val="20"/>
                <w:lang w:val="ga-IE"/>
              </w:rPr>
            </w:pPr>
            <w:r>
              <w:rPr>
                <w:rFonts w:ascii="Times New Roman" w:hAnsi="Times New Roman" w:cs="Times New Roman"/>
                <w:b/>
                <w:sz w:val="20"/>
                <w:szCs w:val="20"/>
                <w:lang w:val="ga-IE"/>
              </w:rPr>
              <w:t>Mindfulness and Wellbeing:</w:t>
            </w:r>
          </w:p>
          <w:p w:rsidR="003D0FF2" w:rsidRPr="00DA1B83" w:rsidRDefault="003D0FF2" w:rsidP="003D0FF2">
            <w:pPr>
              <w:pStyle w:val="ListParagraph"/>
              <w:numPr>
                <w:ilvl w:val="0"/>
                <w:numId w:val="16"/>
              </w:numPr>
              <w:rPr>
                <w:rFonts w:ascii="Times New Roman" w:hAnsi="Times New Roman" w:cs="Times New Roman"/>
                <w:sz w:val="20"/>
                <w:szCs w:val="20"/>
                <w:lang w:val="en-GB"/>
              </w:rPr>
            </w:pPr>
            <w:r>
              <w:rPr>
                <w:rFonts w:ascii="Times New Roman" w:hAnsi="Times New Roman" w:cs="Times New Roman"/>
                <w:color w:val="000000" w:themeColor="text1"/>
                <w:sz w:val="20"/>
                <w:szCs w:val="20"/>
                <w:lang w:val="en-GB"/>
              </w:rPr>
              <w:t xml:space="preserve">Light up the world with kindness challenge </w:t>
            </w:r>
            <w:r>
              <w:rPr>
                <w:rFonts w:ascii="Times New Roman" w:hAnsi="Times New Roman" w:cs="Times New Roman"/>
                <w:color w:val="00B050"/>
                <w:sz w:val="20"/>
                <w:szCs w:val="20"/>
                <w:lang w:val="en-GB"/>
              </w:rPr>
              <w:t>(Appendix 4).</w:t>
            </w:r>
          </w:p>
          <w:p w:rsidR="003D0FF2" w:rsidRPr="00C5108F" w:rsidRDefault="003D0FF2" w:rsidP="003D0FF2">
            <w:pPr>
              <w:pStyle w:val="ListParagraph"/>
              <w:numPr>
                <w:ilvl w:val="0"/>
                <w:numId w:val="16"/>
              </w:numPr>
              <w:rPr>
                <w:rFonts w:ascii="Times New Roman" w:hAnsi="Times New Roman" w:cs="Times New Roman"/>
                <w:sz w:val="20"/>
                <w:szCs w:val="20"/>
                <w:lang w:val="en-GB"/>
              </w:rPr>
            </w:pPr>
            <w:r>
              <w:rPr>
                <w:rFonts w:ascii="Times New Roman" w:hAnsi="Times New Roman" w:cs="Times New Roman"/>
                <w:sz w:val="20"/>
                <w:szCs w:val="20"/>
                <w:lang w:val="en-GB"/>
              </w:rPr>
              <w:t xml:space="preserve">Keep track </w:t>
            </w:r>
            <w:r>
              <w:rPr>
                <w:rFonts w:ascii="Times New Roman" w:hAnsi="Times New Roman" w:cs="Times New Roman"/>
                <w:color w:val="002060"/>
                <w:sz w:val="20"/>
                <w:szCs w:val="20"/>
                <w:lang w:val="en-GB"/>
              </w:rPr>
              <w:t>(Appendix 5).</w:t>
            </w:r>
          </w:p>
        </w:tc>
      </w:tr>
      <w:tr w:rsidR="003D0FF2" w:rsidRPr="00EA0555" w:rsidTr="003D0FF2">
        <w:tc>
          <w:tcPr>
            <w:tcW w:w="3878" w:type="dxa"/>
          </w:tcPr>
          <w:p w:rsidR="003D0FF2" w:rsidRPr="00EA0555" w:rsidRDefault="003D0FF2" w:rsidP="003D0FF2">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Thursday</w:t>
            </w:r>
          </w:p>
          <w:p w:rsidR="003D0FF2" w:rsidRPr="00EA0555" w:rsidRDefault="003D0FF2" w:rsidP="003D0FF2">
            <w:pPr>
              <w:jc w:val="center"/>
              <w:rPr>
                <w:rFonts w:ascii="Times New Roman" w:hAnsi="Times New Roman" w:cs="Times New Roman"/>
                <w:sz w:val="20"/>
                <w:szCs w:val="20"/>
                <w:lang w:val="ga-IE"/>
              </w:rPr>
            </w:pPr>
          </w:p>
          <w:p w:rsidR="003D0FF2" w:rsidRPr="00EA0555" w:rsidRDefault="003D0FF2" w:rsidP="003D0FF2">
            <w:pPr>
              <w:jc w:val="center"/>
              <w:rPr>
                <w:rFonts w:ascii="Times New Roman" w:hAnsi="Times New Roman" w:cs="Times New Roman"/>
                <w:sz w:val="20"/>
                <w:szCs w:val="20"/>
                <w:lang w:val="ga-IE"/>
              </w:rPr>
            </w:pPr>
          </w:p>
          <w:p w:rsidR="003D0FF2" w:rsidRPr="00EA0555" w:rsidRDefault="003D0FF2" w:rsidP="003D0FF2">
            <w:pPr>
              <w:jc w:val="center"/>
              <w:rPr>
                <w:rFonts w:ascii="Times New Roman" w:hAnsi="Times New Roman" w:cs="Times New Roman"/>
                <w:sz w:val="20"/>
                <w:szCs w:val="20"/>
                <w:lang w:val="ga-IE"/>
              </w:rPr>
            </w:pPr>
          </w:p>
        </w:tc>
        <w:tc>
          <w:tcPr>
            <w:tcW w:w="5138" w:type="dxa"/>
          </w:tcPr>
          <w:p w:rsidR="003D0FF2" w:rsidRPr="00C5108F" w:rsidRDefault="003D0FF2" w:rsidP="003D0FF2">
            <w:pPr>
              <w:rPr>
                <w:rFonts w:ascii="Times New Roman" w:hAnsi="Times New Roman" w:cs="Times New Roman"/>
                <w:b/>
                <w:sz w:val="20"/>
                <w:szCs w:val="20"/>
                <w:lang w:val="ga-IE"/>
              </w:rPr>
            </w:pPr>
            <w:r w:rsidRPr="00C5108F">
              <w:rPr>
                <w:rFonts w:ascii="Times New Roman" w:hAnsi="Times New Roman" w:cs="Times New Roman"/>
                <w:b/>
                <w:sz w:val="20"/>
                <w:szCs w:val="20"/>
                <w:lang w:val="ga-IE"/>
              </w:rPr>
              <w:t xml:space="preserve">English: </w:t>
            </w:r>
          </w:p>
          <w:p w:rsidR="003D0FF2" w:rsidRPr="00C5108F" w:rsidRDefault="003D0FF2" w:rsidP="003D0FF2">
            <w:pPr>
              <w:pStyle w:val="ListParagraph"/>
              <w:numPr>
                <w:ilvl w:val="0"/>
                <w:numId w:val="18"/>
              </w:numPr>
              <w:rPr>
                <w:rFonts w:ascii="Times New Roman" w:hAnsi="Times New Roman" w:cs="Times New Roman"/>
                <w:sz w:val="20"/>
                <w:szCs w:val="20"/>
                <w:lang w:val="ga-IE"/>
              </w:rPr>
            </w:pPr>
            <w:r>
              <w:rPr>
                <w:rFonts w:ascii="Times New Roman" w:hAnsi="Times New Roman" w:cs="Times New Roman"/>
                <w:sz w:val="20"/>
                <w:szCs w:val="20"/>
                <w:lang w:val="ga-IE"/>
              </w:rPr>
              <w:t>Read at Home pg 111</w:t>
            </w:r>
          </w:p>
          <w:p w:rsidR="003D0FF2" w:rsidRDefault="003D0FF2" w:rsidP="003D0FF2">
            <w:pPr>
              <w:rPr>
                <w:rFonts w:ascii="Times New Roman" w:hAnsi="Times New Roman" w:cs="Times New Roman"/>
                <w:b/>
                <w:sz w:val="20"/>
                <w:szCs w:val="20"/>
                <w:lang w:val="ga-IE"/>
              </w:rPr>
            </w:pPr>
            <w:r w:rsidRPr="00C5108F">
              <w:rPr>
                <w:rFonts w:ascii="Times New Roman" w:hAnsi="Times New Roman" w:cs="Times New Roman"/>
                <w:b/>
                <w:sz w:val="20"/>
                <w:szCs w:val="20"/>
                <w:lang w:val="ga-IE"/>
              </w:rPr>
              <w:t>Maths:</w:t>
            </w:r>
          </w:p>
          <w:p w:rsidR="003D0FF2" w:rsidRPr="002B3123" w:rsidRDefault="003D0FF2" w:rsidP="003D0FF2">
            <w:pPr>
              <w:pStyle w:val="ListParagraph"/>
              <w:numPr>
                <w:ilvl w:val="0"/>
                <w:numId w:val="45"/>
              </w:numPr>
              <w:rPr>
                <w:rFonts w:ascii="Times New Roman" w:hAnsi="Times New Roman" w:cs="Times New Roman"/>
                <w:b/>
                <w:sz w:val="20"/>
                <w:szCs w:val="20"/>
                <w:lang w:val="ga-IE"/>
              </w:rPr>
            </w:pPr>
            <w:r>
              <w:rPr>
                <w:rFonts w:ascii="Times New Roman" w:hAnsi="Times New Roman" w:cs="Times New Roman"/>
                <w:sz w:val="20"/>
                <w:szCs w:val="20"/>
                <w:lang w:val="ga-IE"/>
              </w:rPr>
              <w:t xml:space="preserve">Complete Mathletics Activities </w:t>
            </w:r>
          </w:p>
          <w:p w:rsidR="003D0FF2" w:rsidRPr="004A6B0D" w:rsidRDefault="003D0FF2" w:rsidP="003D0FF2">
            <w:pPr>
              <w:pStyle w:val="ListParagraph"/>
              <w:numPr>
                <w:ilvl w:val="0"/>
                <w:numId w:val="45"/>
              </w:numPr>
              <w:rPr>
                <w:rFonts w:ascii="Times New Roman" w:hAnsi="Times New Roman" w:cs="Times New Roman"/>
                <w:b/>
                <w:sz w:val="20"/>
                <w:szCs w:val="20"/>
                <w:lang w:val="ga-IE"/>
              </w:rPr>
            </w:pPr>
            <w:r>
              <w:rPr>
                <w:rFonts w:ascii="Times New Roman" w:hAnsi="Times New Roman" w:cs="Times New Roman"/>
                <w:sz w:val="20"/>
                <w:szCs w:val="20"/>
                <w:lang w:val="ga-IE"/>
              </w:rPr>
              <w:t>Maths pg 156</w:t>
            </w:r>
          </w:p>
          <w:p w:rsidR="003D0FF2" w:rsidRDefault="003D0FF2" w:rsidP="003D0FF2">
            <w:pPr>
              <w:rPr>
                <w:rFonts w:ascii="Times New Roman" w:hAnsi="Times New Roman" w:cs="Times New Roman"/>
                <w:b/>
                <w:sz w:val="20"/>
                <w:szCs w:val="20"/>
                <w:lang w:val="ga-IE"/>
              </w:rPr>
            </w:pPr>
            <w:r w:rsidRPr="00C5108F">
              <w:rPr>
                <w:rFonts w:ascii="Times New Roman" w:hAnsi="Times New Roman" w:cs="Times New Roman"/>
                <w:b/>
                <w:sz w:val="20"/>
                <w:szCs w:val="20"/>
                <w:lang w:val="ga-IE"/>
              </w:rPr>
              <w:t>Irish:</w:t>
            </w:r>
          </w:p>
          <w:p w:rsidR="003D0FF2" w:rsidRPr="00B3604D" w:rsidRDefault="003D0FF2" w:rsidP="003D0FF2">
            <w:pPr>
              <w:pStyle w:val="ListParagraph"/>
              <w:numPr>
                <w:ilvl w:val="0"/>
                <w:numId w:val="48"/>
              </w:numPr>
              <w:rPr>
                <w:rFonts w:ascii="Times New Roman" w:hAnsi="Times New Roman" w:cs="Times New Roman"/>
                <w:b/>
                <w:sz w:val="20"/>
                <w:szCs w:val="20"/>
                <w:lang w:val="ga-IE"/>
              </w:rPr>
            </w:pPr>
            <w:r>
              <w:rPr>
                <w:rFonts w:ascii="Times New Roman" w:hAnsi="Times New Roman" w:cs="Times New Roman"/>
                <w:sz w:val="20"/>
                <w:szCs w:val="20"/>
                <w:lang w:val="ga-IE"/>
              </w:rPr>
              <w:t>Watch Cúla ar Scoil an TG4 @10am</w:t>
            </w:r>
          </w:p>
          <w:p w:rsidR="003D0FF2" w:rsidRPr="004A6B0D" w:rsidRDefault="003D0FF2" w:rsidP="003D0FF2">
            <w:pPr>
              <w:pStyle w:val="ListParagraph"/>
              <w:numPr>
                <w:ilvl w:val="0"/>
                <w:numId w:val="45"/>
              </w:numPr>
              <w:rPr>
                <w:rFonts w:ascii="Times New Roman" w:hAnsi="Times New Roman" w:cs="Times New Roman"/>
                <w:b/>
                <w:sz w:val="20"/>
                <w:szCs w:val="20"/>
                <w:lang w:val="ga-IE"/>
              </w:rPr>
            </w:pPr>
            <w:r>
              <w:rPr>
                <w:rFonts w:ascii="Times New Roman" w:hAnsi="Times New Roman" w:cs="Times New Roman"/>
                <w:sz w:val="20"/>
                <w:szCs w:val="20"/>
                <w:lang w:val="ga-IE"/>
              </w:rPr>
              <w:t>Leabhar Litrithe lch 37 (Ceacht 3 section)</w:t>
            </w:r>
          </w:p>
          <w:p w:rsidR="003D0FF2" w:rsidRDefault="003D0FF2" w:rsidP="003D0FF2">
            <w:pPr>
              <w:rPr>
                <w:rFonts w:ascii="Times New Roman" w:hAnsi="Times New Roman" w:cs="Times New Roman"/>
                <w:sz w:val="20"/>
                <w:szCs w:val="20"/>
                <w:lang w:val="ga-IE"/>
              </w:rPr>
            </w:pPr>
          </w:p>
          <w:p w:rsidR="003D0FF2" w:rsidRDefault="003D0FF2" w:rsidP="003D0FF2">
            <w:pPr>
              <w:rPr>
                <w:rFonts w:ascii="Times New Roman" w:hAnsi="Times New Roman" w:cs="Times New Roman"/>
                <w:sz w:val="20"/>
                <w:szCs w:val="20"/>
                <w:lang w:val="ga-IE"/>
              </w:rPr>
            </w:pPr>
            <w:r>
              <w:rPr>
                <w:rFonts w:ascii="Times New Roman" w:hAnsi="Times New Roman" w:cs="Times New Roman"/>
                <w:b/>
                <w:sz w:val="20"/>
                <w:szCs w:val="20"/>
                <w:lang w:val="ga-IE"/>
              </w:rPr>
              <w:t>Mindfulness and Wellbeing:</w:t>
            </w:r>
          </w:p>
          <w:p w:rsidR="003D0FF2" w:rsidRPr="004A6B0D" w:rsidRDefault="003D0FF2" w:rsidP="003D0FF2">
            <w:pPr>
              <w:pStyle w:val="ListParagraph"/>
              <w:numPr>
                <w:ilvl w:val="0"/>
                <w:numId w:val="45"/>
              </w:numPr>
              <w:rPr>
                <w:rFonts w:ascii="Times New Roman" w:hAnsi="Times New Roman" w:cs="Times New Roman"/>
                <w:sz w:val="20"/>
                <w:szCs w:val="20"/>
                <w:lang w:val="ga-IE"/>
              </w:rPr>
            </w:pPr>
            <w:r>
              <w:rPr>
                <w:rFonts w:ascii="Times New Roman" w:hAnsi="Times New Roman" w:cs="Times New Roman"/>
                <w:color w:val="000000" w:themeColor="text1"/>
                <w:sz w:val="20"/>
                <w:szCs w:val="20"/>
                <w:lang w:val="ga-IE"/>
              </w:rPr>
              <w:t xml:space="preserve">Feeling positive emotions </w:t>
            </w:r>
            <w:r>
              <w:rPr>
                <w:rFonts w:ascii="Times New Roman" w:hAnsi="Times New Roman" w:cs="Times New Roman"/>
                <w:color w:val="7030A0"/>
                <w:sz w:val="20"/>
                <w:szCs w:val="20"/>
                <w:lang w:val="ga-IE"/>
              </w:rPr>
              <w:t>(Appendix 6).</w:t>
            </w:r>
          </w:p>
        </w:tc>
      </w:tr>
      <w:tr w:rsidR="003D0FF2" w:rsidRPr="00EA0555" w:rsidTr="003D0FF2">
        <w:tc>
          <w:tcPr>
            <w:tcW w:w="3878" w:type="dxa"/>
          </w:tcPr>
          <w:p w:rsidR="003D0FF2" w:rsidRPr="00EA0555" w:rsidRDefault="003D0FF2" w:rsidP="003D0FF2">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Friday</w:t>
            </w:r>
          </w:p>
          <w:p w:rsidR="003D0FF2" w:rsidRPr="00EA0555" w:rsidRDefault="003D0FF2" w:rsidP="003D0FF2">
            <w:pPr>
              <w:jc w:val="center"/>
              <w:rPr>
                <w:rFonts w:ascii="Times New Roman" w:hAnsi="Times New Roman" w:cs="Times New Roman"/>
                <w:sz w:val="20"/>
                <w:szCs w:val="20"/>
                <w:lang w:val="ga-IE"/>
              </w:rPr>
            </w:pPr>
          </w:p>
          <w:p w:rsidR="003D0FF2" w:rsidRPr="00EA0555" w:rsidRDefault="003D0FF2" w:rsidP="003D0FF2">
            <w:pPr>
              <w:jc w:val="center"/>
              <w:rPr>
                <w:rFonts w:ascii="Times New Roman" w:hAnsi="Times New Roman" w:cs="Times New Roman"/>
                <w:sz w:val="20"/>
                <w:szCs w:val="20"/>
                <w:lang w:val="ga-IE"/>
              </w:rPr>
            </w:pPr>
          </w:p>
          <w:p w:rsidR="003D0FF2" w:rsidRPr="00EA0555" w:rsidRDefault="003D0FF2" w:rsidP="003D0FF2">
            <w:pPr>
              <w:jc w:val="center"/>
              <w:rPr>
                <w:rFonts w:ascii="Times New Roman" w:hAnsi="Times New Roman" w:cs="Times New Roman"/>
                <w:sz w:val="20"/>
                <w:szCs w:val="20"/>
                <w:lang w:val="ga-IE"/>
              </w:rPr>
            </w:pPr>
          </w:p>
        </w:tc>
        <w:tc>
          <w:tcPr>
            <w:tcW w:w="5138" w:type="dxa"/>
          </w:tcPr>
          <w:p w:rsidR="003D0FF2" w:rsidRPr="00C5108F" w:rsidRDefault="003D0FF2" w:rsidP="003D0FF2">
            <w:pPr>
              <w:rPr>
                <w:rFonts w:ascii="Times New Roman" w:hAnsi="Times New Roman" w:cs="Times New Roman"/>
                <w:b/>
                <w:sz w:val="20"/>
                <w:szCs w:val="20"/>
                <w:lang w:val="ga-IE"/>
              </w:rPr>
            </w:pPr>
            <w:r w:rsidRPr="00C5108F">
              <w:rPr>
                <w:rFonts w:ascii="Times New Roman" w:hAnsi="Times New Roman" w:cs="Times New Roman"/>
                <w:b/>
                <w:sz w:val="20"/>
                <w:szCs w:val="20"/>
                <w:lang w:val="ga-IE"/>
              </w:rPr>
              <w:t xml:space="preserve">English: </w:t>
            </w:r>
          </w:p>
          <w:p w:rsidR="003D0FF2" w:rsidRPr="00C5108F" w:rsidRDefault="003D0FF2" w:rsidP="003D0FF2">
            <w:pPr>
              <w:pStyle w:val="ListParagraph"/>
              <w:numPr>
                <w:ilvl w:val="0"/>
                <w:numId w:val="47"/>
              </w:numPr>
              <w:rPr>
                <w:rFonts w:ascii="Times New Roman" w:hAnsi="Times New Roman" w:cs="Times New Roman"/>
                <w:sz w:val="20"/>
                <w:szCs w:val="20"/>
                <w:lang w:val="ga-IE"/>
              </w:rPr>
            </w:pPr>
            <w:r>
              <w:rPr>
                <w:rFonts w:ascii="Times New Roman" w:hAnsi="Times New Roman" w:cs="Times New Roman"/>
                <w:sz w:val="20"/>
                <w:szCs w:val="20"/>
                <w:lang w:val="ga-IE"/>
              </w:rPr>
              <w:t>Read at Home pg 112</w:t>
            </w:r>
          </w:p>
          <w:p w:rsidR="003D0FF2" w:rsidRDefault="003D0FF2" w:rsidP="003D0FF2">
            <w:pPr>
              <w:rPr>
                <w:rFonts w:ascii="Times New Roman" w:hAnsi="Times New Roman" w:cs="Times New Roman"/>
                <w:b/>
                <w:sz w:val="20"/>
                <w:szCs w:val="20"/>
                <w:lang w:val="ga-IE"/>
              </w:rPr>
            </w:pPr>
            <w:r w:rsidRPr="00C5108F">
              <w:rPr>
                <w:rFonts w:ascii="Times New Roman" w:hAnsi="Times New Roman" w:cs="Times New Roman"/>
                <w:b/>
                <w:sz w:val="20"/>
                <w:szCs w:val="20"/>
                <w:lang w:val="ga-IE"/>
              </w:rPr>
              <w:t>Maths:</w:t>
            </w:r>
          </w:p>
          <w:p w:rsidR="003D0FF2" w:rsidRDefault="003D0FF2" w:rsidP="003D0FF2">
            <w:pPr>
              <w:pStyle w:val="ListParagraph"/>
              <w:numPr>
                <w:ilvl w:val="0"/>
                <w:numId w:val="47"/>
              </w:numPr>
              <w:rPr>
                <w:rFonts w:ascii="Times New Roman" w:hAnsi="Times New Roman" w:cs="Times New Roman"/>
                <w:sz w:val="20"/>
                <w:szCs w:val="20"/>
                <w:lang w:val="ga-IE"/>
              </w:rPr>
            </w:pPr>
            <w:r>
              <w:rPr>
                <w:rFonts w:ascii="Times New Roman" w:hAnsi="Times New Roman" w:cs="Times New Roman"/>
                <w:sz w:val="20"/>
                <w:szCs w:val="20"/>
                <w:lang w:val="ga-IE"/>
              </w:rPr>
              <w:t>Complete Mathletics Activties</w:t>
            </w:r>
          </w:p>
          <w:p w:rsidR="003D0FF2" w:rsidRPr="004A6B0D" w:rsidRDefault="003D0FF2" w:rsidP="003D0FF2">
            <w:pPr>
              <w:pStyle w:val="ListParagraph"/>
              <w:numPr>
                <w:ilvl w:val="0"/>
                <w:numId w:val="47"/>
              </w:numPr>
              <w:rPr>
                <w:rFonts w:ascii="Times New Roman" w:hAnsi="Times New Roman" w:cs="Times New Roman"/>
                <w:sz w:val="20"/>
                <w:szCs w:val="20"/>
                <w:lang w:val="ga-IE"/>
              </w:rPr>
            </w:pPr>
            <w:r>
              <w:rPr>
                <w:rFonts w:ascii="Times New Roman" w:hAnsi="Times New Roman" w:cs="Times New Roman"/>
                <w:sz w:val="20"/>
                <w:szCs w:val="20"/>
                <w:lang w:val="ga-IE"/>
              </w:rPr>
              <w:t>Maths pg 157</w:t>
            </w:r>
          </w:p>
          <w:p w:rsidR="003D0FF2" w:rsidRDefault="003D0FF2" w:rsidP="003D0FF2">
            <w:pPr>
              <w:rPr>
                <w:rFonts w:ascii="Times New Roman" w:hAnsi="Times New Roman" w:cs="Times New Roman"/>
                <w:b/>
                <w:sz w:val="20"/>
                <w:szCs w:val="20"/>
                <w:lang w:val="ga-IE"/>
              </w:rPr>
            </w:pPr>
            <w:r w:rsidRPr="00C5108F">
              <w:rPr>
                <w:rFonts w:ascii="Times New Roman" w:hAnsi="Times New Roman" w:cs="Times New Roman"/>
                <w:b/>
                <w:sz w:val="20"/>
                <w:szCs w:val="20"/>
                <w:lang w:val="ga-IE"/>
              </w:rPr>
              <w:t>Irish:</w:t>
            </w:r>
          </w:p>
          <w:p w:rsidR="003D0FF2" w:rsidRPr="00B3604D" w:rsidRDefault="003D0FF2" w:rsidP="003D0FF2">
            <w:pPr>
              <w:pStyle w:val="ListParagraph"/>
              <w:numPr>
                <w:ilvl w:val="0"/>
                <w:numId w:val="47"/>
              </w:numPr>
              <w:rPr>
                <w:rFonts w:ascii="Times New Roman" w:hAnsi="Times New Roman" w:cs="Times New Roman"/>
                <w:b/>
                <w:sz w:val="20"/>
                <w:szCs w:val="20"/>
                <w:lang w:val="ga-IE"/>
              </w:rPr>
            </w:pPr>
            <w:r w:rsidRPr="004A6B0D">
              <w:rPr>
                <w:rFonts w:ascii="Times New Roman" w:hAnsi="Times New Roman" w:cs="Times New Roman"/>
                <w:sz w:val="20"/>
                <w:szCs w:val="20"/>
                <w:lang w:val="ga-IE"/>
              </w:rPr>
              <w:t xml:space="preserve">Bua na Cainte </w:t>
            </w:r>
            <w:r>
              <w:rPr>
                <w:rFonts w:ascii="Times New Roman" w:hAnsi="Times New Roman" w:cs="Times New Roman"/>
                <w:sz w:val="20"/>
                <w:szCs w:val="20"/>
                <w:lang w:val="ga-IE"/>
              </w:rPr>
              <w:t>PC</w:t>
            </w:r>
            <w:r w:rsidRPr="004A6B0D">
              <w:rPr>
                <w:rFonts w:ascii="Times New Roman" w:hAnsi="Times New Roman" w:cs="Times New Roman"/>
                <w:sz w:val="20"/>
                <w:szCs w:val="20"/>
                <w:lang w:val="ga-IE"/>
              </w:rPr>
              <w:t xml:space="preserve"> app:</w:t>
            </w:r>
            <w:r>
              <w:rPr>
                <w:rFonts w:ascii="Times New Roman" w:hAnsi="Times New Roman" w:cs="Times New Roman"/>
                <w:sz w:val="20"/>
                <w:szCs w:val="20"/>
                <w:lang w:val="ga-IE"/>
              </w:rPr>
              <w:t xml:space="preserve"> Click an tEarrach. Click ceacht 4. Listen to comhrá 4.1 and comhrá 4.2. Play a game. </w:t>
            </w:r>
          </w:p>
          <w:p w:rsidR="003D0FF2" w:rsidRPr="004A6B0D" w:rsidRDefault="003D0FF2" w:rsidP="003D0FF2">
            <w:pPr>
              <w:pStyle w:val="ListParagraph"/>
              <w:numPr>
                <w:ilvl w:val="0"/>
                <w:numId w:val="47"/>
              </w:numPr>
              <w:rPr>
                <w:rFonts w:ascii="Times New Roman" w:hAnsi="Times New Roman" w:cs="Times New Roman"/>
                <w:sz w:val="20"/>
                <w:szCs w:val="20"/>
                <w:lang w:val="ga-IE"/>
              </w:rPr>
            </w:pPr>
            <w:r>
              <w:rPr>
                <w:rFonts w:ascii="Times New Roman" w:hAnsi="Times New Roman" w:cs="Times New Roman"/>
                <w:sz w:val="20"/>
                <w:szCs w:val="20"/>
                <w:lang w:val="ga-IE"/>
              </w:rPr>
              <w:t xml:space="preserve">Leabhar Litrithe </w:t>
            </w:r>
            <w:r w:rsidR="005A42A4">
              <w:rPr>
                <w:rFonts w:ascii="Times New Roman" w:hAnsi="Times New Roman" w:cs="Times New Roman"/>
                <w:sz w:val="20"/>
                <w:szCs w:val="20"/>
                <w:lang w:val="ga-IE"/>
              </w:rPr>
              <w:t xml:space="preserve">lch 37 </w:t>
            </w:r>
            <w:r>
              <w:rPr>
                <w:rFonts w:ascii="Times New Roman" w:hAnsi="Times New Roman" w:cs="Times New Roman"/>
                <w:sz w:val="20"/>
                <w:szCs w:val="20"/>
                <w:lang w:val="ga-IE"/>
              </w:rPr>
              <w:t>(Ceacht 4 section)</w:t>
            </w:r>
          </w:p>
          <w:p w:rsidR="003D0FF2" w:rsidRDefault="003D0FF2" w:rsidP="003D0FF2">
            <w:pPr>
              <w:rPr>
                <w:rFonts w:ascii="Times New Roman" w:hAnsi="Times New Roman" w:cs="Times New Roman"/>
                <w:sz w:val="20"/>
                <w:szCs w:val="20"/>
                <w:lang w:val="ga-IE"/>
              </w:rPr>
            </w:pPr>
            <w:r>
              <w:rPr>
                <w:rFonts w:ascii="Times New Roman" w:hAnsi="Times New Roman" w:cs="Times New Roman"/>
                <w:b/>
                <w:sz w:val="20"/>
                <w:szCs w:val="20"/>
                <w:lang w:val="ga-IE"/>
              </w:rPr>
              <w:t>Mindfulness and Wellbeing:</w:t>
            </w:r>
          </w:p>
          <w:p w:rsidR="003D0FF2" w:rsidRPr="004A6B0D" w:rsidRDefault="003D0FF2" w:rsidP="003D0FF2">
            <w:pPr>
              <w:pStyle w:val="ListParagraph"/>
              <w:numPr>
                <w:ilvl w:val="0"/>
                <w:numId w:val="47"/>
              </w:numPr>
              <w:rPr>
                <w:rFonts w:ascii="Times New Roman" w:eastAsiaTheme="minorEastAsia" w:hAnsi="Times New Roman" w:cs="Times New Roman"/>
                <w:color w:val="000000" w:themeColor="text1"/>
                <w:sz w:val="24"/>
                <w:szCs w:val="24"/>
                <w:lang w:val="en-GB"/>
              </w:rPr>
            </w:pPr>
            <w:r>
              <w:rPr>
                <w:rFonts w:ascii="Times New Roman" w:eastAsiaTheme="minorEastAsia" w:hAnsi="Times New Roman" w:cs="Times New Roman"/>
                <w:color w:val="000000" w:themeColor="text1"/>
                <w:sz w:val="20"/>
                <w:szCs w:val="20"/>
                <w:lang w:val="en-GB"/>
              </w:rPr>
              <w:t xml:space="preserve">Acrostic poem </w:t>
            </w:r>
            <w:r>
              <w:rPr>
                <w:rFonts w:ascii="Times New Roman" w:eastAsiaTheme="minorEastAsia" w:hAnsi="Times New Roman" w:cs="Times New Roman"/>
                <w:color w:val="C40C8F"/>
                <w:sz w:val="20"/>
                <w:szCs w:val="20"/>
                <w:lang w:val="en-GB"/>
              </w:rPr>
              <w:t>(Appendix 7)</w:t>
            </w:r>
          </w:p>
        </w:tc>
      </w:tr>
    </w:tbl>
    <w:p w:rsidR="00E820B2" w:rsidRDefault="00E820B2" w:rsidP="003D0FF2">
      <w:pPr>
        <w:spacing w:after="0"/>
        <w:rPr>
          <w:b/>
          <w:sz w:val="32"/>
          <w:lang w:val="ga-IE"/>
        </w:rPr>
      </w:pPr>
    </w:p>
    <w:p w:rsidR="00D35093" w:rsidRDefault="00D35093" w:rsidP="003D0FF2">
      <w:pPr>
        <w:rPr>
          <w:b/>
          <w:color w:val="215868" w:themeColor="accent5" w:themeShade="80"/>
          <w:sz w:val="28"/>
          <w:lang w:val="ga-IE"/>
        </w:rPr>
      </w:pPr>
    </w:p>
    <w:p w:rsidR="003D0FF2" w:rsidRPr="00DA1B83" w:rsidRDefault="003D0FF2" w:rsidP="003D0FF2">
      <w:pPr>
        <w:rPr>
          <w:color w:val="215868" w:themeColor="accent5" w:themeShade="80"/>
          <w:sz w:val="28"/>
          <w:lang w:val="ga-IE"/>
        </w:rPr>
      </w:pPr>
      <w:r w:rsidRPr="006E6C70">
        <w:rPr>
          <w:b/>
          <w:color w:val="215868" w:themeColor="accent5" w:themeShade="80"/>
          <w:sz w:val="28"/>
          <w:lang w:val="ga-IE"/>
        </w:rPr>
        <w:lastRenderedPageBreak/>
        <w:t>Teache</w:t>
      </w:r>
      <w:r w:rsidRPr="00DA1B83">
        <w:rPr>
          <w:b/>
          <w:color w:val="215868" w:themeColor="accent5" w:themeShade="80"/>
          <w:sz w:val="28"/>
          <w:lang w:val="ga-IE"/>
        </w:rPr>
        <w:t>r</w:t>
      </w:r>
      <w:r w:rsidRPr="006E6C70">
        <w:rPr>
          <w:b/>
          <w:color w:val="215868" w:themeColor="accent5" w:themeShade="80"/>
          <w:sz w:val="28"/>
          <w:lang w:val="ga-IE"/>
        </w:rPr>
        <w:t xml:space="preserve">: </w:t>
      </w:r>
      <w:r w:rsidRPr="006E6C70">
        <w:rPr>
          <w:color w:val="000000" w:themeColor="text1"/>
          <w:sz w:val="28"/>
          <w:lang w:val="ga-IE"/>
        </w:rPr>
        <w:t>Ms. Wilson</w:t>
      </w:r>
      <w:r w:rsidRPr="00DA1B83">
        <w:rPr>
          <w:color w:val="215868" w:themeColor="accent5" w:themeShade="80"/>
          <w:sz w:val="28"/>
          <w:lang w:val="ga-IE"/>
        </w:rPr>
        <w:t xml:space="preserve"> </w:t>
      </w:r>
    </w:p>
    <w:p w:rsidR="003D0FF2" w:rsidRPr="006E6C70" w:rsidRDefault="003D0FF2" w:rsidP="003D0FF2">
      <w:pPr>
        <w:rPr>
          <w:color w:val="215868" w:themeColor="accent5" w:themeShade="80"/>
          <w:sz w:val="24"/>
          <w:lang w:val="ga-IE"/>
        </w:rPr>
      </w:pPr>
      <w:r w:rsidRPr="006E6C70">
        <w:rPr>
          <w:b/>
          <w:color w:val="215868" w:themeColor="accent5" w:themeShade="80"/>
          <w:sz w:val="24"/>
          <w:lang w:val="ga-IE"/>
        </w:rPr>
        <w:t xml:space="preserve">Note:  </w:t>
      </w:r>
      <w:r w:rsidRPr="006E6C70">
        <w:rPr>
          <w:color w:val="000000" w:themeColor="text1"/>
          <w:sz w:val="24"/>
          <w:lang w:val="ga-IE"/>
        </w:rPr>
        <w:t xml:space="preserve">SEN teachers have added work on to the teachers’ plan. Children can decide to do this work instead of something the teacher has assigned. It is not extra work. Also, we would be delighted if you could </w:t>
      </w:r>
      <w:r w:rsidRPr="006E6C70">
        <w:rPr>
          <w:b/>
          <w:color w:val="000000" w:themeColor="text1"/>
          <w:sz w:val="24"/>
          <w:lang w:val="ga-IE"/>
        </w:rPr>
        <w:t xml:space="preserve">email on a picture of something that your child has done </w:t>
      </w:r>
      <w:r w:rsidRPr="006E6C70">
        <w:rPr>
          <w:color w:val="000000" w:themeColor="text1"/>
          <w:sz w:val="24"/>
          <w:lang w:val="ga-IE"/>
        </w:rPr>
        <w:t xml:space="preserve">and is proud of so we can see their lovely work again! </w:t>
      </w:r>
    </w:p>
    <w:tbl>
      <w:tblPr>
        <w:tblStyle w:val="TableGrid1"/>
        <w:tblW w:w="9242"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215"/>
        <w:gridCol w:w="8027"/>
      </w:tblGrid>
      <w:tr w:rsidR="003D0FF2" w:rsidRPr="006E6C70" w:rsidTr="00992C7F">
        <w:tc>
          <w:tcPr>
            <w:tcW w:w="1215" w:type="dxa"/>
          </w:tcPr>
          <w:p w:rsidR="003D0FF2" w:rsidRPr="006E6C70" w:rsidRDefault="003D0FF2" w:rsidP="00992C7F">
            <w:pPr>
              <w:rPr>
                <w:b/>
                <w:color w:val="215868" w:themeColor="accent5" w:themeShade="80"/>
                <w:sz w:val="28"/>
                <w:lang w:val="ga-IE"/>
              </w:rPr>
            </w:pPr>
            <w:r w:rsidRPr="006E6C70">
              <w:rPr>
                <w:b/>
                <w:color w:val="215868" w:themeColor="accent5" w:themeShade="80"/>
                <w:sz w:val="28"/>
                <w:lang w:val="ga-IE"/>
              </w:rPr>
              <w:t>Literacy -4th Class</w:t>
            </w:r>
          </w:p>
          <w:p w:rsidR="003D0FF2" w:rsidRPr="006E6C70" w:rsidRDefault="003D0FF2" w:rsidP="00992C7F">
            <w:pPr>
              <w:rPr>
                <w:b/>
                <w:color w:val="215868" w:themeColor="accent5" w:themeShade="80"/>
                <w:sz w:val="28"/>
                <w:lang w:val="ga-IE"/>
              </w:rPr>
            </w:pPr>
          </w:p>
        </w:tc>
        <w:tc>
          <w:tcPr>
            <w:tcW w:w="8027" w:type="dxa"/>
          </w:tcPr>
          <w:p w:rsidR="003D0FF2" w:rsidRPr="006E6C70" w:rsidRDefault="003D0FF2" w:rsidP="00992C7F">
            <w:pPr>
              <w:rPr>
                <w:b/>
                <w:szCs w:val="24"/>
                <w:lang w:val="ga-IE"/>
              </w:rPr>
            </w:pPr>
            <w:r w:rsidRPr="006E6C70">
              <w:rPr>
                <w:szCs w:val="24"/>
                <w:lang w:val="ga-IE"/>
              </w:rPr>
              <w:t>This week would have been a short school week.  I would like to give you a choice.  You can continue with the work described in my plan last week</w:t>
            </w:r>
            <w:r w:rsidRPr="006E6C70">
              <w:rPr>
                <w:b/>
                <w:szCs w:val="24"/>
                <w:lang w:val="ga-IE"/>
              </w:rPr>
              <w:t xml:space="preserve"> </w:t>
            </w:r>
          </w:p>
          <w:p w:rsidR="003D0FF2" w:rsidRPr="006E6C70" w:rsidRDefault="003D0FF2" w:rsidP="00992C7F">
            <w:pPr>
              <w:jc w:val="center"/>
              <w:rPr>
                <w:szCs w:val="28"/>
                <w:lang w:val="ga-IE"/>
              </w:rPr>
            </w:pPr>
            <w:r w:rsidRPr="006E6C70">
              <w:rPr>
                <w:b/>
                <w:szCs w:val="28"/>
                <w:lang w:val="ga-IE"/>
              </w:rPr>
              <w:t>OR</w:t>
            </w:r>
          </w:p>
          <w:p w:rsidR="003D0FF2" w:rsidRPr="006E6C70" w:rsidRDefault="003D0FF2" w:rsidP="00992C7F">
            <w:pPr>
              <w:rPr>
                <w:szCs w:val="24"/>
                <w:lang w:val="ga-IE"/>
              </w:rPr>
            </w:pPr>
            <w:r w:rsidRPr="006E6C70">
              <w:rPr>
                <w:szCs w:val="24"/>
                <w:lang w:val="ga-IE"/>
              </w:rPr>
              <w:t xml:space="preserve">You can take time this week to </w:t>
            </w:r>
            <w:r w:rsidRPr="006E6C70">
              <w:rPr>
                <w:b/>
                <w:szCs w:val="24"/>
                <w:lang w:val="ga-IE"/>
              </w:rPr>
              <w:t>walk slowly through nature, study and observe</w:t>
            </w:r>
            <w:r w:rsidRPr="006E6C70">
              <w:rPr>
                <w:szCs w:val="24"/>
                <w:lang w:val="ga-IE"/>
              </w:rPr>
              <w:t>.  Make sure an adult is with you.  Take a photo of something you notice/draw a picture or write about it.  Email me to tell me about it.</w:t>
            </w:r>
          </w:p>
          <w:p w:rsidR="003D0FF2" w:rsidRPr="006E6C70" w:rsidRDefault="003D0FF2" w:rsidP="00992C7F">
            <w:pPr>
              <w:rPr>
                <w:szCs w:val="24"/>
                <w:lang w:val="ga-IE"/>
              </w:rPr>
            </w:pPr>
          </w:p>
          <w:p w:rsidR="003D0FF2" w:rsidRPr="006E6C70" w:rsidRDefault="003D0FF2" w:rsidP="00992C7F">
            <w:pPr>
              <w:rPr>
                <w:b/>
                <w:szCs w:val="28"/>
                <w:lang w:val="ga-IE"/>
              </w:rPr>
            </w:pPr>
            <w:r w:rsidRPr="006E6C70">
              <w:rPr>
                <w:b/>
                <w:szCs w:val="28"/>
                <w:lang w:val="ga-IE"/>
              </w:rPr>
              <w:t>These are two things I observed this week.</w:t>
            </w:r>
          </w:p>
          <w:p w:rsidR="003D0FF2" w:rsidRPr="006E6C70" w:rsidRDefault="003D0FF2" w:rsidP="00992C7F">
            <w:pPr>
              <w:rPr>
                <w:color w:val="215868" w:themeColor="accent5" w:themeShade="80"/>
                <w:szCs w:val="24"/>
                <w:lang w:val="ga-IE"/>
              </w:rPr>
            </w:pPr>
          </w:p>
          <w:p w:rsidR="003D0FF2" w:rsidRPr="006E6C70" w:rsidRDefault="003D0FF2" w:rsidP="00992C7F">
            <w:pPr>
              <w:jc w:val="center"/>
              <w:rPr>
                <w:color w:val="215868" w:themeColor="accent5" w:themeShade="80"/>
                <w:szCs w:val="24"/>
                <w:lang w:val="ga-IE"/>
              </w:rPr>
            </w:pPr>
            <w:r w:rsidRPr="006E6C70">
              <w:rPr>
                <w:noProof/>
                <w:color w:val="215868" w:themeColor="accent5" w:themeShade="80"/>
                <w:szCs w:val="24"/>
                <w:lang w:val="en-GB" w:eastAsia="en-GB"/>
              </w:rPr>
              <w:drawing>
                <wp:inline distT="0" distB="0" distL="0" distR="0" wp14:anchorId="19828E80" wp14:editId="40A1864A">
                  <wp:extent cx="1459950" cy="709824"/>
                  <wp:effectExtent l="0" t="0" r="6985" b="0"/>
                  <wp:docPr id="2" name="Picture 2" descr="C:\Users\Scoil\Pictures\Saved Pictures\starlings 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il\Pictures\Saved Pictures\starlings eg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4533" cy="712052"/>
                          </a:xfrm>
                          <a:prstGeom prst="rect">
                            <a:avLst/>
                          </a:prstGeom>
                          <a:noFill/>
                          <a:ln>
                            <a:noFill/>
                          </a:ln>
                        </pic:spPr>
                      </pic:pic>
                    </a:graphicData>
                  </a:graphic>
                </wp:inline>
              </w:drawing>
            </w:r>
          </w:p>
          <w:p w:rsidR="003D0FF2" w:rsidRPr="006E6C70" w:rsidRDefault="003D0FF2" w:rsidP="00992C7F">
            <w:pPr>
              <w:jc w:val="center"/>
              <w:rPr>
                <w:color w:val="215868" w:themeColor="accent5" w:themeShade="80"/>
                <w:szCs w:val="24"/>
                <w:lang w:val="ga-IE"/>
              </w:rPr>
            </w:pPr>
          </w:p>
          <w:p w:rsidR="003D0FF2" w:rsidRPr="006E6C70" w:rsidRDefault="003D0FF2" w:rsidP="00992C7F">
            <w:pPr>
              <w:rPr>
                <w:szCs w:val="24"/>
                <w:lang w:val="ga-IE"/>
              </w:rPr>
            </w:pPr>
            <w:r w:rsidRPr="006E6C70">
              <w:rPr>
                <w:szCs w:val="24"/>
                <w:lang w:val="ga-IE"/>
              </w:rPr>
              <w:t>I saw a starling’s egg broken on my doorstep.</w:t>
            </w:r>
          </w:p>
          <w:p w:rsidR="003D0FF2" w:rsidRPr="006E6C70" w:rsidRDefault="003D0FF2" w:rsidP="00992C7F">
            <w:pPr>
              <w:rPr>
                <w:color w:val="215868" w:themeColor="accent5" w:themeShade="80"/>
                <w:szCs w:val="24"/>
                <w:lang w:val="ga-IE"/>
              </w:rPr>
            </w:pPr>
          </w:p>
          <w:p w:rsidR="003D0FF2" w:rsidRPr="006E6C70" w:rsidRDefault="003D0FF2" w:rsidP="00992C7F">
            <w:pPr>
              <w:jc w:val="center"/>
              <w:rPr>
                <w:color w:val="215868" w:themeColor="accent5" w:themeShade="80"/>
                <w:szCs w:val="24"/>
                <w:lang w:val="ga-IE"/>
              </w:rPr>
            </w:pPr>
            <w:r w:rsidRPr="006E6C70">
              <w:rPr>
                <w:noProof/>
                <w:color w:val="215868" w:themeColor="accent5" w:themeShade="80"/>
                <w:szCs w:val="24"/>
                <w:lang w:val="en-GB" w:eastAsia="en-GB"/>
              </w:rPr>
              <w:drawing>
                <wp:inline distT="0" distB="0" distL="0" distR="0" wp14:anchorId="0FA98ACB" wp14:editId="763E5347">
                  <wp:extent cx="1105786" cy="1262469"/>
                  <wp:effectExtent l="0" t="0" r="0" b="0"/>
                  <wp:docPr id="5" name="Picture 5" descr="C:\Users\Scoil\Pictures\Saved Pictures\her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Pictures\Saved Pictures\heron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460" cy="1262097"/>
                          </a:xfrm>
                          <a:prstGeom prst="rect">
                            <a:avLst/>
                          </a:prstGeom>
                          <a:noFill/>
                          <a:ln>
                            <a:noFill/>
                          </a:ln>
                        </pic:spPr>
                      </pic:pic>
                    </a:graphicData>
                  </a:graphic>
                </wp:inline>
              </w:drawing>
            </w:r>
          </w:p>
          <w:p w:rsidR="003D0FF2" w:rsidRPr="006E6C70" w:rsidRDefault="003D0FF2" w:rsidP="00992C7F">
            <w:pPr>
              <w:jc w:val="center"/>
              <w:rPr>
                <w:color w:val="215868" w:themeColor="accent5" w:themeShade="80"/>
                <w:szCs w:val="24"/>
                <w:lang w:val="ga-IE"/>
              </w:rPr>
            </w:pPr>
          </w:p>
          <w:p w:rsidR="003D0FF2" w:rsidRPr="006E6C70" w:rsidRDefault="003D0FF2" w:rsidP="00992C7F">
            <w:pPr>
              <w:rPr>
                <w:szCs w:val="24"/>
                <w:lang w:val="ga-IE"/>
              </w:rPr>
            </w:pPr>
            <w:r w:rsidRPr="006E6C70">
              <w:rPr>
                <w:szCs w:val="24"/>
                <w:lang w:val="ga-IE"/>
              </w:rPr>
              <w:t>I noticed a heron standing on the banks of a stream.</w:t>
            </w:r>
          </w:p>
          <w:p w:rsidR="003D0FF2" w:rsidRPr="006E6C70" w:rsidRDefault="003D0FF2" w:rsidP="00992C7F">
            <w:pPr>
              <w:rPr>
                <w:szCs w:val="24"/>
                <w:lang w:val="ga-IE"/>
              </w:rPr>
            </w:pPr>
          </w:p>
          <w:p w:rsidR="003D0FF2" w:rsidRPr="006E6C70" w:rsidRDefault="003D0FF2" w:rsidP="00992C7F">
            <w:pPr>
              <w:rPr>
                <w:szCs w:val="24"/>
                <w:lang w:val="ga-IE"/>
              </w:rPr>
            </w:pPr>
            <w:r w:rsidRPr="006E6C70">
              <w:rPr>
                <w:szCs w:val="24"/>
                <w:lang w:val="ga-IE"/>
              </w:rPr>
              <w:t>Let me know what you observe this week.  It could be a butterfly, an insect, a bird or a flower.  Look around you and see what you notice.</w:t>
            </w:r>
          </w:p>
        </w:tc>
      </w:tr>
      <w:tr w:rsidR="003D0FF2" w:rsidRPr="006E6C70" w:rsidTr="00992C7F">
        <w:tc>
          <w:tcPr>
            <w:tcW w:w="1215" w:type="dxa"/>
          </w:tcPr>
          <w:p w:rsidR="003D0FF2" w:rsidRPr="006E6C70" w:rsidRDefault="003D0FF2" w:rsidP="00992C7F">
            <w:pPr>
              <w:rPr>
                <w:b/>
                <w:color w:val="215868" w:themeColor="accent5" w:themeShade="80"/>
                <w:sz w:val="28"/>
                <w:lang w:val="ga-IE"/>
              </w:rPr>
            </w:pPr>
          </w:p>
          <w:p w:rsidR="003D0FF2" w:rsidRPr="006E6C70" w:rsidRDefault="003D0FF2" w:rsidP="00992C7F">
            <w:pPr>
              <w:rPr>
                <w:b/>
                <w:color w:val="215868" w:themeColor="accent5" w:themeShade="80"/>
                <w:sz w:val="28"/>
                <w:lang w:val="ga-IE"/>
              </w:rPr>
            </w:pPr>
            <w:r w:rsidRPr="006E6C70">
              <w:rPr>
                <w:b/>
                <w:color w:val="215868" w:themeColor="accent5" w:themeShade="80"/>
                <w:sz w:val="28"/>
                <w:lang w:val="ga-IE"/>
              </w:rPr>
              <w:t>EAL - 4th  Class</w:t>
            </w:r>
          </w:p>
          <w:p w:rsidR="003D0FF2" w:rsidRPr="006E6C70" w:rsidRDefault="003D0FF2" w:rsidP="00992C7F">
            <w:pPr>
              <w:rPr>
                <w:b/>
                <w:color w:val="215868" w:themeColor="accent5" w:themeShade="80"/>
                <w:sz w:val="28"/>
                <w:lang w:val="ga-IE"/>
              </w:rPr>
            </w:pPr>
          </w:p>
        </w:tc>
        <w:tc>
          <w:tcPr>
            <w:tcW w:w="8027" w:type="dxa"/>
          </w:tcPr>
          <w:p w:rsidR="003D0FF2" w:rsidRPr="006E6C70" w:rsidRDefault="003D0FF2" w:rsidP="00992C7F">
            <w:pPr>
              <w:rPr>
                <w:b/>
                <w:lang w:val="ga-IE"/>
              </w:rPr>
            </w:pPr>
            <w:r w:rsidRPr="006E6C70">
              <w:rPr>
                <w:szCs w:val="24"/>
                <w:lang w:val="ga-IE"/>
              </w:rPr>
              <w:t>This week would have been a short school week.  I would like to give you a choice.  You can continue with the work on transport and travel described below</w:t>
            </w:r>
          </w:p>
          <w:p w:rsidR="003D0FF2" w:rsidRPr="006E6C70" w:rsidRDefault="003D0FF2" w:rsidP="00992C7F">
            <w:pPr>
              <w:rPr>
                <w:b/>
                <w:lang w:val="ga-IE"/>
              </w:rPr>
            </w:pPr>
            <w:r w:rsidRPr="006E6C70">
              <w:rPr>
                <w:b/>
                <w:lang w:val="ga-IE"/>
              </w:rPr>
              <w:t>Theme : Transport and Travel</w:t>
            </w:r>
          </w:p>
          <w:p w:rsidR="003D0FF2" w:rsidRPr="006E6C70" w:rsidRDefault="003D0FF2" w:rsidP="00992C7F">
            <w:pPr>
              <w:rPr>
                <w:b/>
                <w:szCs w:val="24"/>
                <w:lang w:val="ga-IE"/>
              </w:rPr>
            </w:pPr>
            <w:r w:rsidRPr="006E6C70">
              <w:rPr>
                <w:b/>
                <w:szCs w:val="24"/>
                <w:lang w:val="ga-IE"/>
              </w:rPr>
              <w:t>This week you can read an article about transport from world book online.</w:t>
            </w:r>
          </w:p>
          <w:p w:rsidR="003D0FF2" w:rsidRPr="006E6C70" w:rsidRDefault="003D0FF2" w:rsidP="00992C7F">
            <w:pPr>
              <w:numPr>
                <w:ilvl w:val="0"/>
                <w:numId w:val="31"/>
              </w:numPr>
              <w:contextualSpacing/>
              <w:rPr>
                <w:b/>
                <w:lang w:val="ga-IE"/>
              </w:rPr>
            </w:pPr>
            <w:r w:rsidRPr="006E6C70">
              <w:rPr>
                <w:szCs w:val="24"/>
                <w:lang w:val="ga-IE"/>
              </w:rPr>
              <w:t>Go to the link below and read the article on transportation.  Use the speaker on the website to read for you if some of the words are tricky.  Double click on new words and the meaning of the word should appear.</w:t>
            </w:r>
          </w:p>
          <w:p w:rsidR="003D0FF2" w:rsidRPr="006E6C70" w:rsidRDefault="003D0FF2" w:rsidP="00992C7F">
            <w:pPr>
              <w:rPr>
                <w:lang w:val="ga-IE"/>
              </w:rPr>
            </w:pPr>
            <w:r w:rsidRPr="006E6C70">
              <w:rPr>
                <w:lang w:val="ga-IE"/>
              </w:rPr>
              <w:t xml:space="preserve"> </w:t>
            </w:r>
            <w:hyperlink r:id="rId13" w:anchor="article/ar832001" w:history="1">
              <w:r w:rsidRPr="006E6C70">
                <w:rPr>
                  <w:color w:val="0000FF" w:themeColor="hyperlink"/>
                  <w:u w:val="single"/>
                  <w:lang w:val="ga-IE"/>
                </w:rPr>
                <w:t>https://www.worldbookonline.com/kids/home#article/ar832001</w:t>
              </w:r>
            </w:hyperlink>
          </w:p>
          <w:p w:rsidR="003D0FF2" w:rsidRPr="006E6C70" w:rsidRDefault="003D0FF2" w:rsidP="00992C7F">
            <w:pPr>
              <w:numPr>
                <w:ilvl w:val="0"/>
                <w:numId w:val="46"/>
              </w:numPr>
              <w:contextualSpacing/>
              <w:rPr>
                <w:szCs w:val="24"/>
                <w:lang w:val="ga-IE"/>
              </w:rPr>
            </w:pPr>
            <w:r w:rsidRPr="006E6C70">
              <w:rPr>
                <w:szCs w:val="24"/>
                <w:lang w:val="ga-IE"/>
              </w:rPr>
              <w:t>Click on the tab to the left of the article that says “more information”.  Go to questions and answer the four questions here about the article.</w:t>
            </w:r>
          </w:p>
          <w:p w:rsidR="003D0FF2" w:rsidRPr="006E6C70" w:rsidRDefault="003D0FF2" w:rsidP="00992C7F">
            <w:pPr>
              <w:ind w:left="720"/>
              <w:contextualSpacing/>
              <w:rPr>
                <w:szCs w:val="28"/>
                <w:lang w:val="ga-IE"/>
              </w:rPr>
            </w:pPr>
          </w:p>
          <w:p w:rsidR="003D0FF2" w:rsidRPr="006E6C70" w:rsidRDefault="003D0FF2" w:rsidP="00992C7F">
            <w:pPr>
              <w:jc w:val="center"/>
              <w:rPr>
                <w:b/>
                <w:szCs w:val="28"/>
                <w:lang w:val="ga-IE"/>
              </w:rPr>
            </w:pPr>
            <w:r w:rsidRPr="006E6C70">
              <w:rPr>
                <w:b/>
                <w:szCs w:val="28"/>
                <w:lang w:val="ga-IE"/>
              </w:rPr>
              <w:t>OR</w:t>
            </w:r>
          </w:p>
          <w:p w:rsidR="003D0FF2" w:rsidRPr="006E6C70" w:rsidRDefault="003D0FF2" w:rsidP="00992C7F">
            <w:pPr>
              <w:rPr>
                <w:szCs w:val="24"/>
                <w:lang w:val="ga-IE"/>
              </w:rPr>
            </w:pPr>
            <w:r w:rsidRPr="006E6C70">
              <w:rPr>
                <w:szCs w:val="24"/>
                <w:lang w:val="ga-IE"/>
              </w:rPr>
              <w:t>You can take time this week to walk slowly through nature, study and observe</w:t>
            </w:r>
          </w:p>
          <w:p w:rsidR="003D0FF2" w:rsidRPr="006E6C70" w:rsidRDefault="003D0FF2" w:rsidP="00992C7F">
            <w:pPr>
              <w:rPr>
                <w:b/>
                <w:color w:val="215868" w:themeColor="accent5" w:themeShade="80"/>
                <w:szCs w:val="24"/>
                <w:lang w:val="ga-IE"/>
              </w:rPr>
            </w:pPr>
            <w:r w:rsidRPr="006E6C70">
              <w:rPr>
                <w:szCs w:val="24"/>
                <w:lang w:val="ga-IE"/>
              </w:rPr>
              <w:t xml:space="preserve">See </w:t>
            </w:r>
            <w:r w:rsidRPr="006E6C70">
              <w:rPr>
                <w:b/>
                <w:szCs w:val="24"/>
                <w:lang w:val="ga-IE"/>
              </w:rPr>
              <w:t>literacy section above</w:t>
            </w:r>
            <w:r w:rsidRPr="006E6C70">
              <w:rPr>
                <w:szCs w:val="24"/>
                <w:lang w:val="ga-IE"/>
              </w:rPr>
              <w:t xml:space="preserve"> for details.</w:t>
            </w:r>
          </w:p>
        </w:tc>
      </w:tr>
    </w:tbl>
    <w:p w:rsidR="003D0FF2" w:rsidRPr="006918FA" w:rsidRDefault="003D0FF2" w:rsidP="003D0FF2">
      <w:pPr>
        <w:rPr>
          <w:sz w:val="24"/>
          <w:szCs w:val="24"/>
          <w:lang w:val="ga-IE"/>
        </w:rPr>
      </w:pPr>
      <w:r w:rsidRPr="006E6C70">
        <w:rPr>
          <w:b/>
          <w:color w:val="215868" w:themeColor="accent5" w:themeShade="80"/>
          <w:sz w:val="24"/>
          <w:szCs w:val="24"/>
          <w:lang w:val="ga-IE"/>
        </w:rPr>
        <w:t xml:space="preserve">Contact SEN Teacher: </w:t>
      </w:r>
      <w:hyperlink r:id="rId14" w:history="1">
        <w:r w:rsidRPr="006E6C70">
          <w:rPr>
            <w:color w:val="0000FF" w:themeColor="hyperlink"/>
            <w:sz w:val="24"/>
            <w:szCs w:val="24"/>
            <w:u w:val="single"/>
            <w:lang w:val="ga-IE"/>
          </w:rPr>
          <w:t>mswilson@scoilchoca.ie</w:t>
        </w:r>
      </w:hyperlink>
    </w:p>
    <w:p w:rsidR="003D0FF2" w:rsidRPr="006E6C70" w:rsidRDefault="003D0FF2" w:rsidP="003D0FF2">
      <w:pPr>
        <w:rPr>
          <w:b/>
          <w:color w:val="365F91" w:themeColor="accent1" w:themeShade="BF"/>
          <w:sz w:val="28"/>
          <w:szCs w:val="28"/>
          <w:lang w:val="ga-IE"/>
        </w:rPr>
      </w:pPr>
      <w:r w:rsidRPr="00DA1B83">
        <w:rPr>
          <w:b/>
          <w:color w:val="365F91" w:themeColor="accent1" w:themeShade="BF"/>
          <w:sz w:val="28"/>
          <w:szCs w:val="28"/>
          <w:lang w:val="ga-IE"/>
        </w:rPr>
        <w:lastRenderedPageBreak/>
        <w:t>Teacher</w:t>
      </w:r>
      <w:r w:rsidRPr="006E6C70">
        <w:rPr>
          <w:b/>
          <w:color w:val="365F91" w:themeColor="accent1" w:themeShade="BF"/>
          <w:sz w:val="28"/>
          <w:szCs w:val="28"/>
          <w:lang w:val="ga-IE"/>
        </w:rPr>
        <w:t xml:space="preserve">: </w:t>
      </w:r>
      <w:r w:rsidRPr="006E6C70">
        <w:rPr>
          <w:color w:val="000000" w:themeColor="text1"/>
          <w:sz w:val="28"/>
          <w:szCs w:val="28"/>
          <w:lang w:val="ga-IE"/>
        </w:rPr>
        <w:t>Ms. Heffernan</w:t>
      </w:r>
    </w:p>
    <w:tbl>
      <w:tblPr>
        <w:tblStyle w:val="TableGrid2"/>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18"/>
        <w:gridCol w:w="8033"/>
      </w:tblGrid>
      <w:tr w:rsidR="003D0FF2" w:rsidRPr="006E6C70" w:rsidTr="00992C7F">
        <w:tc>
          <w:tcPr>
            <w:tcW w:w="1283" w:type="dxa"/>
          </w:tcPr>
          <w:p w:rsidR="003D0FF2" w:rsidRPr="006E6C70" w:rsidRDefault="003D0FF2" w:rsidP="00992C7F">
            <w:pPr>
              <w:rPr>
                <w:b/>
                <w:color w:val="215868" w:themeColor="accent5" w:themeShade="80"/>
                <w:sz w:val="28"/>
                <w:lang w:val="ga-IE"/>
              </w:rPr>
            </w:pPr>
          </w:p>
          <w:p w:rsidR="003D0FF2" w:rsidRPr="006E6C70" w:rsidRDefault="003D0FF2" w:rsidP="00992C7F">
            <w:pPr>
              <w:rPr>
                <w:b/>
                <w:color w:val="215868" w:themeColor="accent5" w:themeShade="80"/>
                <w:sz w:val="28"/>
                <w:lang w:val="ga-IE"/>
              </w:rPr>
            </w:pPr>
            <w:r w:rsidRPr="006E6C70">
              <w:rPr>
                <w:b/>
                <w:color w:val="215868" w:themeColor="accent5" w:themeShade="80"/>
                <w:sz w:val="28"/>
                <w:lang w:val="ga-IE"/>
              </w:rPr>
              <w:t>Speech and Language</w:t>
            </w:r>
          </w:p>
          <w:p w:rsidR="003D0FF2" w:rsidRPr="006E6C70" w:rsidRDefault="003D0FF2" w:rsidP="00992C7F">
            <w:pPr>
              <w:rPr>
                <w:b/>
                <w:color w:val="215868" w:themeColor="accent5" w:themeShade="80"/>
                <w:sz w:val="28"/>
                <w:lang w:val="ga-IE"/>
              </w:rPr>
            </w:pPr>
          </w:p>
        </w:tc>
        <w:tc>
          <w:tcPr>
            <w:tcW w:w="8068" w:type="dxa"/>
          </w:tcPr>
          <w:p w:rsidR="003D0FF2" w:rsidRPr="006E6C70" w:rsidRDefault="003D0FF2" w:rsidP="00992C7F">
            <w:pPr>
              <w:rPr>
                <w:b/>
                <w:color w:val="215868" w:themeColor="accent5" w:themeShade="80"/>
                <w:sz w:val="24"/>
                <w:szCs w:val="24"/>
                <w:lang w:val="ga-IE"/>
              </w:rPr>
            </w:pPr>
            <w:r w:rsidRPr="006E6C70">
              <w:rPr>
                <w:b/>
                <w:color w:val="215868" w:themeColor="accent5" w:themeShade="80"/>
                <w:sz w:val="24"/>
                <w:szCs w:val="24"/>
                <w:lang w:val="ga-IE"/>
              </w:rPr>
              <w:t>Here are some interview questions. You can answer them yourself or why not phone a relative or friend and ask them.</w:t>
            </w:r>
          </w:p>
          <w:p w:rsidR="003D0FF2" w:rsidRPr="006E6C70" w:rsidRDefault="003A44FB" w:rsidP="00992C7F">
            <w:hyperlink r:id="rId15" w:history="1">
              <w:r w:rsidR="003D0FF2" w:rsidRPr="006E6C70">
                <w:rPr>
                  <w:color w:val="0000FF"/>
                  <w:u w:val="single"/>
                </w:rPr>
                <w:t>https://rainbow3to6.cjfallon.ie/class/fourth/units/3/lesson/4/slide/1</w:t>
              </w:r>
            </w:hyperlink>
          </w:p>
          <w:p w:rsidR="003D0FF2" w:rsidRPr="006E6C70" w:rsidRDefault="003D0FF2" w:rsidP="00992C7F">
            <w:pPr>
              <w:rPr>
                <w:b/>
                <w:color w:val="215868" w:themeColor="accent5" w:themeShade="80"/>
                <w:sz w:val="24"/>
                <w:szCs w:val="24"/>
                <w:lang w:val="ga-IE"/>
              </w:rPr>
            </w:pPr>
          </w:p>
          <w:p w:rsidR="003D0FF2" w:rsidRPr="006E6C70" w:rsidRDefault="003D0FF2" w:rsidP="00992C7F">
            <w:pPr>
              <w:rPr>
                <w:b/>
                <w:color w:val="215868" w:themeColor="accent5" w:themeShade="80"/>
                <w:sz w:val="24"/>
                <w:szCs w:val="24"/>
                <w:lang w:val="ga-IE"/>
              </w:rPr>
            </w:pPr>
            <w:r w:rsidRPr="006E6C70">
              <w:rPr>
                <w:b/>
                <w:color w:val="215868" w:themeColor="accent5" w:themeShade="80"/>
                <w:sz w:val="24"/>
                <w:szCs w:val="24"/>
                <w:lang w:val="ga-IE"/>
              </w:rPr>
              <w:t>Or what about an online game of Articulate? You have to describe the word without saying it!</w:t>
            </w:r>
          </w:p>
          <w:p w:rsidR="003D0FF2" w:rsidRPr="006E6C70" w:rsidRDefault="003A44FB" w:rsidP="00992C7F">
            <w:hyperlink r:id="rId16" w:history="1">
              <w:r w:rsidR="003D0FF2" w:rsidRPr="006E6C70">
                <w:rPr>
                  <w:color w:val="0000FF"/>
                  <w:u w:val="single"/>
                </w:rPr>
                <w:t>https://rainbow3to6.cjfallon.ie/class/fourth/units/3/lesson/5/slide/3</w:t>
              </w:r>
            </w:hyperlink>
          </w:p>
          <w:p w:rsidR="003D0FF2" w:rsidRPr="006E6C70" w:rsidRDefault="003D0FF2" w:rsidP="00992C7F"/>
          <w:p w:rsidR="003D0FF2" w:rsidRPr="006E6C70" w:rsidRDefault="003D0FF2" w:rsidP="00992C7F">
            <w:pPr>
              <w:rPr>
                <w:b/>
                <w:color w:val="215868" w:themeColor="accent5" w:themeShade="80"/>
                <w:sz w:val="24"/>
                <w:szCs w:val="24"/>
                <w:lang w:val="ga-IE"/>
              </w:rPr>
            </w:pPr>
            <w:r w:rsidRPr="006E6C70">
              <w:rPr>
                <w:b/>
                <w:color w:val="215868" w:themeColor="accent5" w:themeShade="80"/>
                <w:sz w:val="24"/>
                <w:szCs w:val="24"/>
                <w:lang w:val="ga-IE"/>
              </w:rPr>
              <w:t>Try this listening activity. You will need someone to call out the instructions for you.</w:t>
            </w:r>
          </w:p>
          <w:p w:rsidR="003D0FF2" w:rsidRPr="006E6C70" w:rsidRDefault="003A44FB" w:rsidP="00992C7F">
            <w:hyperlink r:id="rId17" w:history="1">
              <w:r w:rsidR="003D0FF2" w:rsidRPr="006E6C70">
                <w:rPr>
                  <w:color w:val="0000FF"/>
                  <w:u w:val="single"/>
                </w:rPr>
                <w:t>file:///C:/Users/Scoil/AppData/Local/Temp/Temp1_t-s-4399-listen-and-do-activity-pack-.zip/5.%20Five%20Word%20Level/Listen%20and%20Do%201-%20Five%20Word%20Level.pdf</w:t>
              </w:r>
            </w:hyperlink>
          </w:p>
          <w:p w:rsidR="003D0FF2" w:rsidRPr="006E6C70" w:rsidRDefault="003D0FF2" w:rsidP="00992C7F"/>
          <w:p w:rsidR="003D0FF2" w:rsidRPr="006E6C70" w:rsidRDefault="003D0FF2" w:rsidP="00992C7F">
            <w:pPr>
              <w:rPr>
                <w:b/>
                <w:color w:val="215868" w:themeColor="accent5" w:themeShade="80"/>
                <w:sz w:val="24"/>
                <w:szCs w:val="24"/>
              </w:rPr>
            </w:pPr>
            <w:r w:rsidRPr="006E6C70">
              <w:rPr>
                <w:b/>
                <w:color w:val="215868" w:themeColor="accent5" w:themeShade="80"/>
                <w:sz w:val="24"/>
                <w:szCs w:val="24"/>
                <w:lang w:val="ga-IE"/>
              </w:rPr>
              <w:t xml:space="preserve">You could </w:t>
            </w:r>
            <w:r w:rsidRPr="006E6C70">
              <w:rPr>
                <w:b/>
                <w:color w:val="215868" w:themeColor="accent5" w:themeShade="80"/>
                <w:sz w:val="24"/>
                <w:szCs w:val="24"/>
              </w:rPr>
              <w:t>try some memory games like we play in school. Ask someone to call out 4 digits forwards or backwards and see if you can write them down.</w:t>
            </w:r>
          </w:p>
          <w:p w:rsidR="003D0FF2" w:rsidRPr="006E6C70" w:rsidRDefault="003D0FF2" w:rsidP="00992C7F">
            <w:pPr>
              <w:rPr>
                <w:b/>
                <w:color w:val="215868" w:themeColor="accent5" w:themeShade="80"/>
                <w:sz w:val="24"/>
                <w:szCs w:val="24"/>
              </w:rPr>
            </w:pPr>
          </w:p>
          <w:p w:rsidR="003D0FF2" w:rsidRPr="006E6C70" w:rsidRDefault="003D0FF2" w:rsidP="00992C7F">
            <w:pPr>
              <w:rPr>
                <w:b/>
                <w:color w:val="215868" w:themeColor="accent5" w:themeShade="80"/>
                <w:sz w:val="24"/>
                <w:szCs w:val="24"/>
              </w:rPr>
            </w:pPr>
            <w:r w:rsidRPr="006E6C70">
              <w:rPr>
                <w:b/>
                <w:color w:val="215868" w:themeColor="accent5" w:themeShade="80"/>
                <w:sz w:val="24"/>
                <w:szCs w:val="24"/>
              </w:rPr>
              <w:t xml:space="preserve">Keep reading! </w:t>
            </w:r>
          </w:p>
          <w:p w:rsidR="003D0FF2" w:rsidRPr="006E6C70" w:rsidRDefault="003D0FF2" w:rsidP="00992C7F">
            <w:pPr>
              <w:rPr>
                <w:b/>
                <w:color w:val="215868" w:themeColor="accent5" w:themeShade="80"/>
                <w:sz w:val="24"/>
                <w:szCs w:val="24"/>
                <w:lang w:val="ga-IE"/>
              </w:rPr>
            </w:pPr>
          </w:p>
          <w:p w:rsidR="003D0FF2" w:rsidRPr="006E6C70" w:rsidRDefault="003D0FF2" w:rsidP="00992C7F">
            <w:pPr>
              <w:rPr>
                <w:b/>
                <w:color w:val="215868" w:themeColor="accent5" w:themeShade="80"/>
                <w:sz w:val="24"/>
                <w:szCs w:val="24"/>
              </w:rPr>
            </w:pPr>
            <w:r w:rsidRPr="006E6C70">
              <w:rPr>
                <w:b/>
                <w:color w:val="215868" w:themeColor="accent5" w:themeShade="80"/>
                <w:sz w:val="24"/>
                <w:szCs w:val="24"/>
              </w:rPr>
              <w:t>If anybody needs any more reading material, please let me know. If you’ve read or listened to a story, I’d love to hear what you thought about it.</w:t>
            </w:r>
          </w:p>
          <w:p w:rsidR="003D0FF2" w:rsidRPr="006E6C70" w:rsidRDefault="003D0FF2" w:rsidP="00992C7F">
            <w:pPr>
              <w:rPr>
                <w:b/>
                <w:color w:val="215868" w:themeColor="accent5" w:themeShade="80"/>
                <w:sz w:val="24"/>
                <w:szCs w:val="24"/>
              </w:rPr>
            </w:pPr>
          </w:p>
          <w:p w:rsidR="003D0FF2" w:rsidRPr="006E6C70" w:rsidRDefault="003D0FF2" w:rsidP="00992C7F">
            <w:pPr>
              <w:rPr>
                <w:b/>
                <w:color w:val="215868" w:themeColor="accent5" w:themeShade="80"/>
                <w:sz w:val="24"/>
                <w:szCs w:val="24"/>
              </w:rPr>
            </w:pPr>
            <w:r w:rsidRPr="006E6C70">
              <w:rPr>
                <w:b/>
                <w:color w:val="215868" w:themeColor="accent5" w:themeShade="80"/>
                <w:sz w:val="24"/>
                <w:szCs w:val="24"/>
              </w:rPr>
              <w:t>Send me an email to let me know how you’re getting on-I’d love to hear from you!</w:t>
            </w:r>
          </w:p>
          <w:p w:rsidR="003D0FF2" w:rsidRPr="006E6C70" w:rsidRDefault="003D0FF2" w:rsidP="00992C7F">
            <w:pPr>
              <w:rPr>
                <w:b/>
                <w:color w:val="215868" w:themeColor="accent5" w:themeShade="80"/>
                <w:sz w:val="24"/>
                <w:szCs w:val="24"/>
                <w:lang w:val="ga-IE"/>
              </w:rPr>
            </w:pPr>
          </w:p>
        </w:tc>
      </w:tr>
      <w:tr w:rsidR="003D0FF2" w:rsidRPr="006E6C70" w:rsidTr="00992C7F">
        <w:tc>
          <w:tcPr>
            <w:tcW w:w="1283" w:type="dxa"/>
          </w:tcPr>
          <w:p w:rsidR="003D0FF2" w:rsidRPr="006E6C70" w:rsidRDefault="003D0FF2" w:rsidP="00992C7F">
            <w:pPr>
              <w:rPr>
                <w:b/>
                <w:color w:val="215868" w:themeColor="accent5" w:themeShade="80"/>
                <w:sz w:val="28"/>
                <w:lang w:val="ga-IE"/>
              </w:rPr>
            </w:pPr>
          </w:p>
          <w:p w:rsidR="003D0FF2" w:rsidRPr="006E6C70" w:rsidRDefault="003D0FF2" w:rsidP="00992C7F">
            <w:pPr>
              <w:rPr>
                <w:b/>
                <w:color w:val="215868" w:themeColor="accent5" w:themeShade="80"/>
                <w:sz w:val="28"/>
                <w:lang w:val="ga-IE"/>
              </w:rPr>
            </w:pPr>
          </w:p>
        </w:tc>
        <w:tc>
          <w:tcPr>
            <w:tcW w:w="8068" w:type="dxa"/>
          </w:tcPr>
          <w:p w:rsidR="003D0FF2" w:rsidRPr="006E6C70" w:rsidRDefault="003D0FF2" w:rsidP="00992C7F">
            <w:pPr>
              <w:rPr>
                <w:b/>
                <w:color w:val="215868" w:themeColor="accent5" w:themeShade="80"/>
                <w:sz w:val="24"/>
                <w:szCs w:val="24"/>
                <w:lang w:val="ga-IE"/>
              </w:rPr>
            </w:pPr>
            <w:r w:rsidRPr="006E6C70">
              <w:rPr>
                <w:b/>
                <w:color w:val="215868" w:themeColor="accent5" w:themeShade="80"/>
                <w:sz w:val="24"/>
                <w:szCs w:val="24"/>
                <w:lang w:val="ga-IE"/>
              </w:rPr>
              <w:t>Here are some games to help you with your mental maths.</w:t>
            </w:r>
          </w:p>
          <w:p w:rsidR="003D0FF2" w:rsidRPr="006E6C70" w:rsidRDefault="003A44FB" w:rsidP="00992C7F">
            <w:hyperlink r:id="rId18" w:history="1">
              <w:r w:rsidR="003D0FF2" w:rsidRPr="006E6C70">
                <w:rPr>
                  <w:color w:val="0000FF" w:themeColor="hyperlink"/>
                  <w:u w:val="single"/>
                </w:rPr>
                <w:t>https://www.topmarks.co.uk/maths-games/hit-the-button</w:t>
              </w:r>
            </w:hyperlink>
          </w:p>
          <w:p w:rsidR="003D0FF2" w:rsidRPr="006E6C70" w:rsidRDefault="003A44FB" w:rsidP="00992C7F">
            <w:pPr>
              <w:rPr>
                <w:rFonts w:cstheme="minorHAnsi"/>
                <w:color w:val="222222"/>
                <w:sz w:val="20"/>
                <w:shd w:val="clear" w:color="auto" w:fill="FFFFFF"/>
              </w:rPr>
            </w:pPr>
            <w:hyperlink r:id="rId19" w:history="1">
              <w:r w:rsidR="003D0FF2" w:rsidRPr="006E6C70">
                <w:rPr>
                  <w:color w:val="0000FF" w:themeColor="hyperlink"/>
                  <w:u w:val="single"/>
                </w:rPr>
                <w:t>https://www.topmarks.co.uk/maths-games/daily10</w:t>
              </w:r>
            </w:hyperlink>
          </w:p>
          <w:p w:rsidR="003D0FF2" w:rsidRPr="006E6C70" w:rsidRDefault="003D0FF2" w:rsidP="00992C7F">
            <w:pPr>
              <w:rPr>
                <w:b/>
                <w:color w:val="215868" w:themeColor="accent5" w:themeShade="80"/>
                <w:sz w:val="24"/>
                <w:szCs w:val="24"/>
                <w:lang w:val="ga-IE"/>
              </w:rPr>
            </w:pPr>
            <w:r w:rsidRPr="006E6C70">
              <w:rPr>
                <w:b/>
                <w:color w:val="215868" w:themeColor="accent5" w:themeShade="80"/>
                <w:sz w:val="24"/>
                <w:szCs w:val="24"/>
                <w:lang w:val="ga-IE"/>
              </w:rPr>
              <w:t>Or if you would like to learn more about angles</w:t>
            </w:r>
          </w:p>
          <w:p w:rsidR="003D0FF2" w:rsidRPr="006E6C70" w:rsidRDefault="003A44FB" w:rsidP="00992C7F">
            <w:hyperlink r:id="rId20" w:history="1">
              <w:r w:rsidR="003D0FF2" w:rsidRPr="006E6C70">
                <w:rPr>
                  <w:color w:val="0000FF"/>
                  <w:u w:val="single"/>
                </w:rPr>
                <w:t>https://www.mathsisfun.com/acute.html</w:t>
              </w:r>
            </w:hyperlink>
            <w:r w:rsidR="003D0FF2" w:rsidRPr="006E6C70">
              <w:t xml:space="preserve"> </w:t>
            </w:r>
          </w:p>
          <w:p w:rsidR="003D0FF2" w:rsidRPr="006E6C70" w:rsidRDefault="003D0FF2" w:rsidP="00992C7F">
            <w:pPr>
              <w:rPr>
                <w:b/>
                <w:color w:val="215868" w:themeColor="accent5" w:themeShade="80"/>
                <w:sz w:val="24"/>
                <w:szCs w:val="24"/>
                <w:lang w:val="ga-IE"/>
              </w:rPr>
            </w:pPr>
            <w:r w:rsidRPr="006E6C70">
              <w:rPr>
                <w:b/>
                <w:color w:val="215868" w:themeColor="accent5" w:themeShade="80"/>
                <w:sz w:val="24"/>
                <w:szCs w:val="24"/>
                <w:lang w:val="ga-IE"/>
              </w:rPr>
              <w:t>Or symmetry</w:t>
            </w:r>
          </w:p>
          <w:p w:rsidR="003D0FF2" w:rsidRPr="006E6C70" w:rsidRDefault="003D0FF2" w:rsidP="00992C7F">
            <w:r w:rsidRPr="006E6C70">
              <w:rPr>
                <w:color w:val="0000FF"/>
                <w:u w:val="single"/>
              </w:rPr>
              <w:t>https://www.mathsisfun.com/geometry/symmetry-reflection.html</w:t>
            </w:r>
          </w:p>
          <w:p w:rsidR="003D0FF2" w:rsidRPr="006E6C70" w:rsidRDefault="003D0FF2" w:rsidP="00992C7F">
            <w:pPr>
              <w:rPr>
                <w:b/>
                <w:color w:val="215868" w:themeColor="accent5" w:themeShade="80"/>
                <w:sz w:val="24"/>
                <w:szCs w:val="24"/>
                <w:lang w:val="ga-IE"/>
              </w:rPr>
            </w:pPr>
            <w:r w:rsidRPr="006E6C70">
              <w:rPr>
                <w:b/>
                <w:color w:val="215868" w:themeColor="accent5" w:themeShade="80"/>
                <w:sz w:val="24"/>
                <w:szCs w:val="24"/>
                <w:lang w:val="ga-IE"/>
              </w:rPr>
              <w:t>Send me an email to let me know what you have done or if you need help.</w:t>
            </w:r>
          </w:p>
        </w:tc>
      </w:tr>
    </w:tbl>
    <w:p w:rsidR="003D0FF2" w:rsidRPr="006E6C70" w:rsidRDefault="003D0FF2" w:rsidP="003D0FF2">
      <w:pPr>
        <w:rPr>
          <w:color w:val="000000" w:themeColor="text1"/>
          <w:sz w:val="24"/>
          <w:szCs w:val="24"/>
          <w:u w:val="single"/>
          <w:lang w:val="ga-IE"/>
        </w:rPr>
      </w:pPr>
      <w:r w:rsidRPr="006E6C70">
        <w:rPr>
          <w:b/>
          <w:color w:val="215868" w:themeColor="accent5" w:themeShade="80"/>
          <w:sz w:val="24"/>
          <w:szCs w:val="24"/>
          <w:lang w:val="ga-IE"/>
        </w:rPr>
        <w:t xml:space="preserve">Contact SEN Teacher: </w:t>
      </w:r>
      <w:hyperlink r:id="rId21" w:history="1">
        <w:r w:rsidRPr="006E6C70">
          <w:rPr>
            <w:color w:val="0000FF" w:themeColor="hyperlink"/>
            <w:sz w:val="24"/>
            <w:szCs w:val="24"/>
            <w:u w:val="single"/>
            <w:lang w:val="ga-IE"/>
          </w:rPr>
          <w:t>msheffernan@scoilchoca.ie</w:t>
        </w:r>
      </w:hyperlink>
    </w:p>
    <w:p w:rsidR="003D0FF2" w:rsidRDefault="003D0FF2" w:rsidP="003D0FF2">
      <w:pPr>
        <w:spacing w:after="0"/>
        <w:rPr>
          <w:b/>
          <w:sz w:val="32"/>
          <w:lang w:val="ga-IE"/>
        </w:rPr>
      </w:pPr>
    </w:p>
    <w:p w:rsidR="003D0FF2" w:rsidRDefault="003D0FF2" w:rsidP="003D0FF2">
      <w:pPr>
        <w:spacing w:after="0"/>
        <w:rPr>
          <w:b/>
          <w:sz w:val="32"/>
          <w:lang w:val="ga-IE"/>
        </w:rPr>
      </w:pPr>
    </w:p>
    <w:p w:rsidR="003D0FF2" w:rsidRDefault="003D0FF2" w:rsidP="003D0FF2">
      <w:pPr>
        <w:spacing w:after="0"/>
        <w:rPr>
          <w:b/>
          <w:sz w:val="32"/>
          <w:lang w:val="ga-IE"/>
        </w:rPr>
      </w:pPr>
    </w:p>
    <w:p w:rsidR="003D0FF2" w:rsidRDefault="003D0FF2" w:rsidP="003D0FF2">
      <w:pPr>
        <w:spacing w:after="0"/>
        <w:rPr>
          <w:b/>
          <w:sz w:val="32"/>
          <w:lang w:val="ga-IE"/>
        </w:rPr>
      </w:pPr>
    </w:p>
    <w:p w:rsidR="003D0FF2" w:rsidRDefault="003D0FF2" w:rsidP="003D0FF2">
      <w:pPr>
        <w:spacing w:after="0"/>
        <w:rPr>
          <w:b/>
          <w:sz w:val="32"/>
          <w:lang w:val="ga-IE"/>
        </w:rPr>
      </w:pPr>
    </w:p>
    <w:p w:rsidR="003D0FF2" w:rsidRDefault="003D0FF2" w:rsidP="003D0FF2">
      <w:pPr>
        <w:spacing w:after="0"/>
        <w:rPr>
          <w:b/>
          <w:sz w:val="32"/>
          <w:lang w:val="ga-IE"/>
        </w:rPr>
      </w:pPr>
    </w:p>
    <w:p w:rsidR="003D0FF2" w:rsidRDefault="003D0FF2" w:rsidP="003D0FF2">
      <w:pPr>
        <w:spacing w:after="0"/>
        <w:rPr>
          <w:b/>
          <w:sz w:val="32"/>
          <w:lang w:val="ga-IE"/>
        </w:rPr>
      </w:pPr>
    </w:p>
    <w:p w:rsidR="002D7CB5" w:rsidRPr="003D0FF2" w:rsidRDefault="002D7CB5" w:rsidP="003D0FF2">
      <w:pPr>
        <w:spacing w:after="0"/>
        <w:rPr>
          <w:rStyle w:val="Hyperlink"/>
          <w:rFonts w:ascii="Times New Roman" w:hAnsi="Times New Roman" w:cs="Times New Roman"/>
          <w:b/>
          <w:sz w:val="24"/>
          <w:szCs w:val="24"/>
          <w:u w:val="none"/>
          <w:lang w:val="en-GB"/>
        </w:rPr>
      </w:pPr>
    </w:p>
    <w:p w:rsidR="00190379" w:rsidRDefault="00712FC5" w:rsidP="00F7327C">
      <w:pPr>
        <w:pStyle w:val="ListParagraph"/>
        <w:spacing w:after="0"/>
        <w:rPr>
          <w:rStyle w:val="Hyperlink"/>
          <w:rFonts w:ascii="Times New Roman" w:hAnsi="Times New Roman" w:cs="Times New Roman"/>
          <w:b/>
          <w:sz w:val="24"/>
          <w:szCs w:val="24"/>
          <w:u w:val="none"/>
          <w:lang w:val="en-GB"/>
        </w:rPr>
      </w:pPr>
      <w:r>
        <w:rPr>
          <w:rStyle w:val="Hyperlink"/>
          <w:rFonts w:ascii="Times New Roman" w:hAnsi="Times New Roman" w:cs="Times New Roman"/>
          <w:b/>
          <w:sz w:val="24"/>
          <w:szCs w:val="24"/>
          <w:u w:val="none"/>
          <w:lang w:val="en-GB"/>
        </w:rPr>
        <w:t>Appendix 1</w:t>
      </w:r>
    </w:p>
    <w:p w:rsidR="00DA1B83" w:rsidRDefault="00DA1B83" w:rsidP="00F7327C">
      <w:pPr>
        <w:pStyle w:val="ListParagraph"/>
        <w:spacing w:after="0"/>
        <w:rPr>
          <w:rStyle w:val="Hyperlink"/>
          <w:rFonts w:ascii="Times New Roman" w:hAnsi="Times New Roman" w:cs="Times New Roman"/>
          <w:b/>
          <w:sz w:val="24"/>
          <w:szCs w:val="24"/>
          <w:u w:val="none"/>
          <w:lang w:val="en-GB"/>
        </w:rPr>
      </w:pPr>
    </w:p>
    <w:p w:rsidR="00712FC5" w:rsidRDefault="00DA1B83" w:rsidP="00F7327C">
      <w:pPr>
        <w:pStyle w:val="ListParagraph"/>
        <w:spacing w:after="0"/>
        <w:rPr>
          <w:rStyle w:val="Hyperlink"/>
          <w:rFonts w:ascii="Times New Roman" w:hAnsi="Times New Roman" w:cs="Times New Roman"/>
          <w:b/>
          <w:sz w:val="24"/>
          <w:szCs w:val="24"/>
          <w:u w:val="none"/>
          <w:lang w:val="en-GB"/>
        </w:rPr>
      </w:pPr>
      <w:r>
        <w:rPr>
          <w:rFonts w:ascii="Times New Roman" w:eastAsia="Times New Roman" w:hAnsi="Times New Roman" w:cs="Times New Roman"/>
          <w:b/>
          <w:noProof/>
          <w:sz w:val="20"/>
          <w:szCs w:val="24"/>
          <w:lang w:val="en-GB" w:eastAsia="en-GB"/>
        </w:rPr>
        <w:drawing>
          <wp:inline distT="0" distB="0" distL="0" distR="0" wp14:anchorId="1E4C617D" wp14:editId="7344C80E">
            <wp:extent cx="3825240" cy="5383138"/>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a na Cainte instruction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76767" cy="5455650"/>
                    </a:xfrm>
                    <a:prstGeom prst="rect">
                      <a:avLst/>
                    </a:prstGeom>
                  </pic:spPr>
                </pic:pic>
              </a:graphicData>
            </a:graphic>
          </wp:inline>
        </w:drawing>
      </w: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BF0625" w:rsidRDefault="00BF0625" w:rsidP="00F7327C">
      <w:pPr>
        <w:pStyle w:val="ListParagraph"/>
        <w:spacing w:after="0"/>
        <w:rPr>
          <w:rStyle w:val="Hyperlink"/>
          <w:rFonts w:ascii="Times New Roman" w:hAnsi="Times New Roman" w:cs="Times New Roman"/>
          <w:b/>
          <w:color w:val="FF0000"/>
          <w:sz w:val="24"/>
          <w:szCs w:val="24"/>
          <w:u w:val="none"/>
          <w:lang w:val="en-GB"/>
        </w:rPr>
      </w:pPr>
    </w:p>
    <w:p w:rsidR="00BF0625" w:rsidRDefault="00BF0625" w:rsidP="00F7327C">
      <w:pPr>
        <w:pStyle w:val="ListParagraph"/>
        <w:spacing w:after="0"/>
        <w:rPr>
          <w:rStyle w:val="Hyperlink"/>
          <w:rFonts w:ascii="Times New Roman" w:hAnsi="Times New Roman" w:cs="Times New Roman"/>
          <w:b/>
          <w:color w:val="FF0000"/>
          <w:sz w:val="24"/>
          <w:szCs w:val="24"/>
          <w:u w:val="none"/>
          <w:lang w:val="en-GB"/>
        </w:rPr>
      </w:pPr>
    </w:p>
    <w:p w:rsidR="00BF0625" w:rsidRDefault="00BF0625" w:rsidP="00F7327C">
      <w:pPr>
        <w:pStyle w:val="ListParagraph"/>
        <w:spacing w:after="0"/>
        <w:rPr>
          <w:rStyle w:val="Hyperlink"/>
          <w:rFonts w:ascii="Times New Roman" w:hAnsi="Times New Roman" w:cs="Times New Roman"/>
          <w:b/>
          <w:color w:val="FF0000"/>
          <w:sz w:val="24"/>
          <w:szCs w:val="24"/>
          <w:u w:val="none"/>
          <w:lang w:val="en-GB"/>
        </w:rPr>
      </w:pPr>
    </w:p>
    <w:p w:rsidR="00BF0625" w:rsidRDefault="00BF0625" w:rsidP="00F7327C">
      <w:pPr>
        <w:pStyle w:val="ListParagraph"/>
        <w:spacing w:after="0"/>
        <w:rPr>
          <w:rStyle w:val="Hyperlink"/>
          <w:rFonts w:ascii="Times New Roman" w:hAnsi="Times New Roman" w:cs="Times New Roman"/>
          <w:b/>
          <w:color w:val="FF0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0000"/>
          <w:sz w:val="24"/>
          <w:szCs w:val="24"/>
          <w:u w:val="none"/>
          <w:lang w:val="en-GB"/>
        </w:rPr>
      </w:pPr>
    </w:p>
    <w:p w:rsidR="00BF0625" w:rsidRDefault="00BF0625" w:rsidP="00F7327C">
      <w:pPr>
        <w:pStyle w:val="ListParagraph"/>
        <w:spacing w:after="0"/>
        <w:rPr>
          <w:rStyle w:val="Hyperlink"/>
          <w:rFonts w:ascii="Times New Roman" w:hAnsi="Times New Roman" w:cs="Times New Roman"/>
          <w:b/>
          <w:color w:val="FF0000"/>
          <w:sz w:val="24"/>
          <w:szCs w:val="24"/>
          <w:u w:val="none"/>
          <w:lang w:val="en-GB"/>
        </w:rPr>
      </w:pPr>
    </w:p>
    <w:p w:rsidR="00712FC5" w:rsidRDefault="00712FC5" w:rsidP="00F7327C">
      <w:pPr>
        <w:pStyle w:val="ListParagraph"/>
        <w:spacing w:after="0"/>
        <w:rPr>
          <w:rStyle w:val="Hyperlink"/>
          <w:rFonts w:ascii="Times New Roman" w:hAnsi="Times New Roman" w:cs="Times New Roman"/>
          <w:b/>
          <w:color w:val="FF0000"/>
          <w:sz w:val="24"/>
          <w:szCs w:val="24"/>
          <w:u w:val="none"/>
          <w:lang w:val="en-GB"/>
        </w:rPr>
      </w:pPr>
      <w:r>
        <w:rPr>
          <w:rStyle w:val="Hyperlink"/>
          <w:rFonts w:ascii="Times New Roman" w:hAnsi="Times New Roman" w:cs="Times New Roman"/>
          <w:b/>
          <w:color w:val="FF0000"/>
          <w:sz w:val="24"/>
          <w:szCs w:val="24"/>
          <w:u w:val="none"/>
          <w:lang w:val="en-GB"/>
        </w:rPr>
        <w:t>Appendix 2</w:t>
      </w:r>
    </w:p>
    <w:p w:rsidR="00712FC5" w:rsidRDefault="00DA1B83" w:rsidP="00F7327C">
      <w:pPr>
        <w:pStyle w:val="ListParagraph"/>
        <w:spacing w:after="0"/>
        <w:rPr>
          <w:rStyle w:val="Hyperlink"/>
          <w:rFonts w:ascii="Times New Roman" w:hAnsi="Times New Roman" w:cs="Times New Roman"/>
          <w:b/>
          <w:color w:val="FF0000"/>
          <w:sz w:val="24"/>
          <w:szCs w:val="24"/>
          <w:u w:val="none"/>
          <w:lang w:val="en-GB"/>
        </w:rPr>
      </w:pPr>
      <w:r>
        <w:rPr>
          <w:rFonts w:eastAsiaTheme="minorEastAsia"/>
          <w:b/>
          <w:bCs/>
          <w:noProof/>
          <w:sz w:val="20"/>
          <w:szCs w:val="20"/>
          <w:u w:val="single"/>
          <w:lang w:val="en-GB" w:eastAsia="en-GB"/>
        </w:rPr>
        <w:drawing>
          <wp:anchor distT="0" distB="0" distL="114300" distR="114300" simplePos="0" relativeHeight="251659264" behindDoc="0" locked="0" layoutInCell="1" allowOverlap="1" wp14:anchorId="6AE2C9D8" wp14:editId="19665C68">
            <wp:simplePos x="0" y="0"/>
            <wp:positionH relativeFrom="column">
              <wp:posOffset>0</wp:posOffset>
            </wp:positionH>
            <wp:positionV relativeFrom="paragraph">
              <wp:posOffset>198120</wp:posOffset>
            </wp:positionV>
            <wp:extent cx="6373495" cy="7705725"/>
            <wp:effectExtent l="0" t="0" r="1905" b="3175"/>
            <wp:wrapThrough wrapText="bothSides">
              <wp:wrapPolygon edited="0">
                <wp:start x="0" y="0"/>
                <wp:lineTo x="0" y="21573"/>
                <wp:lineTo x="21563" y="21573"/>
                <wp:lineTo x="21563" y="0"/>
                <wp:lineTo x="0" y="0"/>
              </wp:wrapPolygon>
            </wp:wrapThrough>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BC48389-37B7-46EC-B7EC-58B58A76441C_1_201_a.jpeg"/>
                    <pic:cNvPicPr/>
                  </pic:nvPicPr>
                  <pic:blipFill>
                    <a:blip r:embed="rId23">
                      <a:extLst>
                        <a:ext uri="{28A0092B-C50C-407E-A947-70E740481C1C}">
                          <a14:useLocalDpi xmlns:a14="http://schemas.microsoft.com/office/drawing/2010/main" val="0"/>
                        </a:ext>
                      </a:extLst>
                    </a:blip>
                    <a:stretch>
                      <a:fillRect/>
                    </a:stretch>
                  </pic:blipFill>
                  <pic:spPr>
                    <a:xfrm>
                      <a:off x="0" y="0"/>
                      <a:ext cx="6373495" cy="7705725"/>
                    </a:xfrm>
                    <a:prstGeom prst="rect">
                      <a:avLst/>
                    </a:prstGeom>
                  </pic:spPr>
                </pic:pic>
              </a:graphicData>
            </a:graphic>
            <wp14:sizeRelH relativeFrom="page">
              <wp14:pctWidth>0</wp14:pctWidth>
            </wp14:sizeRelH>
            <wp14:sizeRelV relativeFrom="page">
              <wp14:pctHeight>0</wp14:pctHeight>
            </wp14:sizeRelV>
          </wp:anchor>
        </w:drawing>
      </w:r>
    </w:p>
    <w:p w:rsidR="00DA1B83" w:rsidRDefault="00DA1B83" w:rsidP="00F7327C">
      <w:pPr>
        <w:pStyle w:val="ListParagraph"/>
        <w:spacing w:after="0"/>
        <w:rPr>
          <w:rStyle w:val="Hyperlink"/>
          <w:rFonts w:ascii="Times New Roman" w:hAnsi="Times New Roman" w:cs="Times New Roman"/>
          <w:b/>
          <w:color w:val="FFC00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FFC000"/>
          <w:sz w:val="24"/>
          <w:szCs w:val="24"/>
          <w:u w:val="none"/>
          <w:lang w:val="en-GB"/>
        </w:rPr>
      </w:pPr>
    </w:p>
    <w:p w:rsidR="00712FC5" w:rsidRPr="00383D9B" w:rsidRDefault="00712FC5" w:rsidP="00383D9B">
      <w:pPr>
        <w:pStyle w:val="ListParagraph"/>
        <w:spacing w:after="0"/>
        <w:rPr>
          <w:rStyle w:val="Hyperlink"/>
          <w:rFonts w:ascii="Times New Roman" w:hAnsi="Times New Roman" w:cs="Times New Roman"/>
          <w:b/>
          <w:color w:val="FFC000"/>
          <w:sz w:val="24"/>
          <w:szCs w:val="24"/>
          <w:u w:val="none"/>
          <w:lang w:val="en-GB"/>
        </w:rPr>
      </w:pPr>
      <w:r>
        <w:rPr>
          <w:rStyle w:val="Hyperlink"/>
          <w:rFonts w:ascii="Times New Roman" w:hAnsi="Times New Roman" w:cs="Times New Roman"/>
          <w:b/>
          <w:color w:val="FFC000"/>
          <w:sz w:val="24"/>
          <w:szCs w:val="24"/>
          <w:u w:val="none"/>
          <w:lang w:val="en-GB"/>
        </w:rPr>
        <w:lastRenderedPageBreak/>
        <w:t>Appendix 3</w:t>
      </w:r>
      <w:r w:rsidR="00DA1B83">
        <w:rPr>
          <w:noProof/>
          <w:lang w:val="en-GB" w:eastAsia="en-GB"/>
        </w:rPr>
        <w:drawing>
          <wp:anchor distT="0" distB="0" distL="114300" distR="114300" simplePos="0" relativeHeight="251661312" behindDoc="0" locked="0" layoutInCell="1" allowOverlap="1" wp14:anchorId="2671FE13" wp14:editId="7E2CE7BB">
            <wp:simplePos x="0" y="0"/>
            <wp:positionH relativeFrom="column">
              <wp:posOffset>-186690</wp:posOffset>
            </wp:positionH>
            <wp:positionV relativeFrom="paragraph">
              <wp:posOffset>198120</wp:posOffset>
            </wp:positionV>
            <wp:extent cx="6826250" cy="8069580"/>
            <wp:effectExtent l="0" t="0" r="6350" b="0"/>
            <wp:wrapThrough wrapText="bothSides">
              <wp:wrapPolygon edited="0">
                <wp:start x="0" y="0"/>
                <wp:lineTo x="0" y="21552"/>
                <wp:lineTo x="21580" y="21552"/>
                <wp:lineTo x="21580" y="0"/>
                <wp:lineTo x="0" y="0"/>
              </wp:wrapPolygon>
            </wp:wrapThrough>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6D2ED70-1C92-4183-B3B9-C7843390EE38_1_201_a.jpeg"/>
                    <pic:cNvPicPr/>
                  </pic:nvPicPr>
                  <pic:blipFill>
                    <a:blip r:embed="rId24">
                      <a:extLst>
                        <a:ext uri="{28A0092B-C50C-407E-A947-70E740481C1C}">
                          <a14:useLocalDpi xmlns:a14="http://schemas.microsoft.com/office/drawing/2010/main" val="0"/>
                        </a:ext>
                      </a:extLst>
                    </a:blip>
                    <a:stretch>
                      <a:fillRect/>
                    </a:stretch>
                  </pic:blipFill>
                  <pic:spPr>
                    <a:xfrm>
                      <a:off x="0" y="0"/>
                      <a:ext cx="6826250" cy="8069580"/>
                    </a:xfrm>
                    <a:prstGeom prst="rect">
                      <a:avLst/>
                    </a:prstGeom>
                  </pic:spPr>
                </pic:pic>
              </a:graphicData>
            </a:graphic>
            <wp14:sizeRelH relativeFrom="page">
              <wp14:pctWidth>0</wp14:pctWidth>
            </wp14:sizeRelH>
            <wp14:sizeRelV relativeFrom="page">
              <wp14:pctHeight>0</wp14:pctHeight>
            </wp14:sizeRelV>
          </wp:anchor>
        </w:drawing>
      </w:r>
    </w:p>
    <w:p w:rsidR="00DA1B83" w:rsidRDefault="00DA1B83" w:rsidP="00F7327C">
      <w:pPr>
        <w:pStyle w:val="ListParagraph"/>
        <w:spacing w:after="0"/>
        <w:rPr>
          <w:rStyle w:val="Hyperlink"/>
          <w:rFonts w:ascii="Times New Roman" w:hAnsi="Times New Roman" w:cs="Times New Roman"/>
          <w:b/>
          <w:color w:val="00B05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00B050"/>
          <w:sz w:val="24"/>
          <w:szCs w:val="24"/>
          <w:u w:val="none"/>
          <w:lang w:val="en-GB"/>
        </w:rPr>
      </w:pPr>
    </w:p>
    <w:p w:rsidR="00383D9B" w:rsidRDefault="00383D9B" w:rsidP="00F7327C">
      <w:pPr>
        <w:pStyle w:val="ListParagraph"/>
        <w:spacing w:after="0"/>
        <w:rPr>
          <w:rStyle w:val="Hyperlink"/>
          <w:rFonts w:ascii="Times New Roman" w:hAnsi="Times New Roman" w:cs="Times New Roman"/>
          <w:b/>
          <w:color w:val="00B050"/>
          <w:sz w:val="24"/>
          <w:szCs w:val="24"/>
          <w:u w:val="none"/>
          <w:lang w:val="en-GB"/>
        </w:rPr>
      </w:pPr>
    </w:p>
    <w:p w:rsidR="00712FC5" w:rsidRDefault="00712FC5" w:rsidP="00F7327C">
      <w:pPr>
        <w:pStyle w:val="ListParagraph"/>
        <w:spacing w:after="0"/>
        <w:rPr>
          <w:rStyle w:val="Hyperlink"/>
          <w:rFonts w:ascii="Times New Roman" w:hAnsi="Times New Roman" w:cs="Times New Roman"/>
          <w:b/>
          <w:color w:val="00B050"/>
          <w:sz w:val="24"/>
          <w:szCs w:val="24"/>
          <w:u w:val="none"/>
          <w:lang w:val="en-GB"/>
        </w:rPr>
      </w:pPr>
      <w:r>
        <w:rPr>
          <w:rStyle w:val="Hyperlink"/>
          <w:rFonts w:ascii="Times New Roman" w:hAnsi="Times New Roman" w:cs="Times New Roman"/>
          <w:b/>
          <w:color w:val="00B050"/>
          <w:sz w:val="24"/>
          <w:szCs w:val="24"/>
          <w:u w:val="none"/>
          <w:lang w:val="en-GB"/>
        </w:rPr>
        <w:lastRenderedPageBreak/>
        <w:t>Appendix 4</w:t>
      </w:r>
    </w:p>
    <w:p w:rsidR="00712FC5" w:rsidRDefault="00DA1B83" w:rsidP="00F7327C">
      <w:pPr>
        <w:pStyle w:val="ListParagraph"/>
        <w:spacing w:after="0"/>
        <w:rPr>
          <w:rStyle w:val="Hyperlink"/>
          <w:rFonts w:ascii="Times New Roman" w:hAnsi="Times New Roman" w:cs="Times New Roman"/>
          <w:b/>
          <w:color w:val="00B050"/>
          <w:sz w:val="24"/>
          <w:szCs w:val="24"/>
          <w:u w:val="none"/>
          <w:lang w:val="en-GB"/>
        </w:rPr>
      </w:pPr>
      <w:r>
        <w:rPr>
          <w:noProof/>
          <w:lang w:val="en-GB" w:eastAsia="en-GB"/>
        </w:rPr>
        <w:drawing>
          <wp:anchor distT="0" distB="0" distL="114300" distR="114300" simplePos="0" relativeHeight="251663360" behindDoc="0" locked="0" layoutInCell="1" allowOverlap="1" wp14:anchorId="536CC16B" wp14:editId="0E4506FB">
            <wp:simplePos x="0" y="0"/>
            <wp:positionH relativeFrom="column">
              <wp:posOffset>-173990</wp:posOffset>
            </wp:positionH>
            <wp:positionV relativeFrom="paragraph">
              <wp:posOffset>198120</wp:posOffset>
            </wp:positionV>
            <wp:extent cx="6817360" cy="7971790"/>
            <wp:effectExtent l="0" t="0" r="2540" b="3810"/>
            <wp:wrapThrough wrapText="bothSides">
              <wp:wrapPolygon edited="0">
                <wp:start x="0" y="0"/>
                <wp:lineTo x="0" y="21576"/>
                <wp:lineTo x="21568" y="21576"/>
                <wp:lineTo x="21568" y="0"/>
                <wp:lineTo x="0" y="0"/>
              </wp:wrapPolygon>
            </wp:wrapThrough>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894B530-904C-47DF-9781-12AA6307AE17_1_201_a.jpeg"/>
                    <pic:cNvPicPr/>
                  </pic:nvPicPr>
                  <pic:blipFill>
                    <a:blip r:embed="rId25">
                      <a:extLst>
                        <a:ext uri="{28A0092B-C50C-407E-A947-70E740481C1C}">
                          <a14:useLocalDpi xmlns:a14="http://schemas.microsoft.com/office/drawing/2010/main" val="0"/>
                        </a:ext>
                      </a:extLst>
                    </a:blip>
                    <a:stretch>
                      <a:fillRect/>
                    </a:stretch>
                  </pic:blipFill>
                  <pic:spPr>
                    <a:xfrm>
                      <a:off x="0" y="0"/>
                      <a:ext cx="6817360" cy="7971790"/>
                    </a:xfrm>
                    <a:prstGeom prst="rect">
                      <a:avLst/>
                    </a:prstGeom>
                  </pic:spPr>
                </pic:pic>
              </a:graphicData>
            </a:graphic>
            <wp14:sizeRelH relativeFrom="page">
              <wp14:pctWidth>0</wp14:pctWidth>
            </wp14:sizeRelH>
            <wp14:sizeRelV relativeFrom="page">
              <wp14:pctHeight>0</wp14:pctHeight>
            </wp14:sizeRelV>
          </wp:anchor>
        </w:drawing>
      </w:r>
    </w:p>
    <w:p w:rsidR="00DA1B83" w:rsidRDefault="00DA1B83" w:rsidP="00F7327C">
      <w:pPr>
        <w:pStyle w:val="ListParagraph"/>
        <w:spacing w:after="0"/>
        <w:rPr>
          <w:rStyle w:val="Hyperlink"/>
          <w:rFonts w:ascii="Times New Roman" w:hAnsi="Times New Roman" w:cs="Times New Roman"/>
          <w:b/>
          <w:color w:val="00206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002060"/>
          <w:sz w:val="24"/>
          <w:szCs w:val="24"/>
          <w:u w:val="none"/>
          <w:lang w:val="en-GB"/>
        </w:rPr>
      </w:pPr>
    </w:p>
    <w:p w:rsidR="00712FC5" w:rsidRPr="00BF0625" w:rsidRDefault="00712FC5" w:rsidP="00BF0625">
      <w:pPr>
        <w:pStyle w:val="ListParagraph"/>
        <w:spacing w:after="0"/>
        <w:rPr>
          <w:rStyle w:val="Hyperlink"/>
          <w:rFonts w:ascii="Times New Roman" w:hAnsi="Times New Roman" w:cs="Times New Roman"/>
          <w:b/>
          <w:color w:val="002060"/>
          <w:sz w:val="24"/>
          <w:szCs w:val="24"/>
          <w:u w:val="none"/>
          <w:lang w:val="en-GB"/>
        </w:rPr>
      </w:pPr>
      <w:r>
        <w:rPr>
          <w:rStyle w:val="Hyperlink"/>
          <w:rFonts w:ascii="Times New Roman" w:hAnsi="Times New Roman" w:cs="Times New Roman"/>
          <w:b/>
          <w:color w:val="002060"/>
          <w:sz w:val="24"/>
          <w:szCs w:val="24"/>
          <w:u w:val="none"/>
          <w:lang w:val="en-GB"/>
        </w:rPr>
        <w:lastRenderedPageBreak/>
        <w:t>Appendix 5</w:t>
      </w:r>
      <w:r w:rsidR="00DA1B83">
        <w:rPr>
          <w:noProof/>
          <w:lang w:val="en-GB" w:eastAsia="en-GB"/>
        </w:rPr>
        <w:drawing>
          <wp:anchor distT="0" distB="0" distL="114300" distR="114300" simplePos="0" relativeHeight="251665408" behindDoc="0" locked="0" layoutInCell="1" allowOverlap="1" wp14:anchorId="1038CDD4" wp14:editId="6E3CE713">
            <wp:simplePos x="0" y="0"/>
            <wp:positionH relativeFrom="column">
              <wp:posOffset>-300990</wp:posOffset>
            </wp:positionH>
            <wp:positionV relativeFrom="paragraph">
              <wp:posOffset>198120</wp:posOffset>
            </wp:positionV>
            <wp:extent cx="6941820" cy="7750175"/>
            <wp:effectExtent l="0" t="0" r="5080" b="0"/>
            <wp:wrapThrough wrapText="bothSides">
              <wp:wrapPolygon edited="0">
                <wp:start x="0" y="0"/>
                <wp:lineTo x="0" y="21556"/>
                <wp:lineTo x="21576" y="21556"/>
                <wp:lineTo x="21576" y="0"/>
                <wp:lineTo x="0" y="0"/>
              </wp:wrapPolygon>
            </wp:wrapThrough>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A69BA86-85CA-4CE2-B999-B9FB6541F3CC_1_201_a.jpeg"/>
                    <pic:cNvPicPr/>
                  </pic:nvPicPr>
                  <pic:blipFill>
                    <a:blip r:embed="rId26">
                      <a:extLst>
                        <a:ext uri="{28A0092B-C50C-407E-A947-70E740481C1C}">
                          <a14:useLocalDpi xmlns:a14="http://schemas.microsoft.com/office/drawing/2010/main" val="0"/>
                        </a:ext>
                      </a:extLst>
                    </a:blip>
                    <a:stretch>
                      <a:fillRect/>
                    </a:stretch>
                  </pic:blipFill>
                  <pic:spPr>
                    <a:xfrm>
                      <a:off x="0" y="0"/>
                      <a:ext cx="6941820" cy="7750175"/>
                    </a:xfrm>
                    <a:prstGeom prst="rect">
                      <a:avLst/>
                    </a:prstGeom>
                  </pic:spPr>
                </pic:pic>
              </a:graphicData>
            </a:graphic>
            <wp14:sizeRelH relativeFrom="page">
              <wp14:pctWidth>0</wp14:pctWidth>
            </wp14:sizeRelH>
            <wp14:sizeRelV relativeFrom="page">
              <wp14:pctHeight>0</wp14:pctHeight>
            </wp14:sizeRelV>
          </wp:anchor>
        </w:drawing>
      </w:r>
    </w:p>
    <w:p w:rsidR="00DA1B83" w:rsidRDefault="00DA1B83" w:rsidP="00F7327C">
      <w:pPr>
        <w:pStyle w:val="ListParagraph"/>
        <w:spacing w:after="0"/>
        <w:rPr>
          <w:rStyle w:val="Hyperlink"/>
          <w:rFonts w:ascii="Times New Roman" w:hAnsi="Times New Roman" w:cs="Times New Roman"/>
          <w:b/>
          <w:color w:val="7030A0"/>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7030A0"/>
          <w:sz w:val="24"/>
          <w:szCs w:val="24"/>
          <w:u w:val="none"/>
          <w:lang w:val="en-GB"/>
        </w:rPr>
      </w:pPr>
    </w:p>
    <w:p w:rsidR="00BF0625" w:rsidRDefault="00BF0625" w:rsidP="00F7327C">
      <w:pPr>
        <w:pStyle w:val="ListParagraph"/>
        <w:spacing w:after="0"/>
        <w:rPr>
          <w:rStyle w:val="Hyperlink"/>
          <w:rFonts w:ascii="Times New Roman" w:hAnsi="Times New Roman" w:cs="Times New Roman"/>
          <w:b/>
          <w:color w:val="7030A0"/>
          <w:sz w:val="24"/>
          <w:szCs w:val="24"/>
          <w:u w:val="none"/>
          <w:lang w:val="en-GB"/>
        </w:rPr>
      </w:pPr>
    </w:p>
    <w:p w:rsidR="00712FC5" w:rsidRDefault="00712FC5" w:rsidP="00F7327C">
      <w:pPr>
        <w:pStyle w:val="ListParagraph"/>
        <w:spacing w:after="0"/>
        <w:rPr>
          <w:rStyle w:val="Hyperlink"/>
          <w:rFonts w:ascii="Times New Roman" w:hAnsi="Times New Roman" w:cs="Times New Roman"/>
          <w:b/>
          <w:color w:val="7030A0"/>
          <w:sz w:val="24"/>
          <w:szCs w:val="24"/>
          <w:u w:val="none"/>
          <w:lang w:val="en-GB"/>
        </w:rPr>
      </w:pPr>
      <w:r>
        <w:rPr>
          <w:rStyle w:val="Hyperlink"/>
          <w:rFonts w:ascii="Times New Roman" w:hAnsi="Times New Roman" w:cs="Times New Roman"/>
          <w:b/>
          <w:color w:val="7030A0"/>
          <w:sz w:val="24"/>
          <w:szCs w:val="24"/>
          <w:u w:val="none"/>
          <w:lang w:val="en-GB"/>
        </w:rPr>
        <w:lastRenderedPageBreak/>
        <w:t>Appendix 6</w:t>
      </w:r>
    </w:p>
    <w:p w:rsidR="00DA1B83" w:rsidRDefault="00DA1B83" w:rsidP="00F7327C">
      <w:pPr>
        <w:pStyle w:val="ListParagraph"/>
        <w:spacing w:after="0"/>
        <w:rPr>
          <w:rStyle w:val="Hyperlink"/>
          <w:rFonts w:ascii="Times New Roman" w:hAnsi="Times New Roman" w:cs="Times New Roman"/>
          <w:b/>
          <w:color w:val="7030A0"/>
          <w:sz w:val="24"/>
          <w:szCs w:val="24"/>
          <w:u w:val="none"/>
          <w:lang w:val="en-GB"/>
        </w:rPr>
      </w:pPr>
    </w:p>
    <w:p w:rsidR="00712FC5" w:rsidRDefault="00DA1B83" w:rsidP="00F7327C">
      <w:pPr>
        <w:pStyle w:val="ListParagraph"/>
        <w:spacing w:after="0"/>
        <w:rPr>
          <w:rStyle w:val="Hyperlink"/>
          <w:rFonts w:ascii="Times New Roman" w:hAnsi="Times New Roman" w:cs="Times New Roman"/>
          <w:b/>
          <w:color w:val="7030A0"/>
          <w:sz w:val="24"/>
          <w:szCs w:val="24"/>
          <w:u w:val="none"/>
          <w:lang w:val="en-GB"/>
        </w:rPr>
      </w:pPr>
      <w:r>
        <w:rPr>
          <w:rFonts w:ascii="Times New Roman" w:hAnsi="Times New Roman" w:cs="Times New Roman"/>
          <w:b/>
          <w:noProof/>
          <w:color w:val="7030A0"/>
          <w:sz w:val="24"/>
          <w:szCs w:val="24"/>
          <w:lang w:val="en-GB" w:eastAsia="en-GB"/>
        </w:rPr>
        <w:drawing>
          <wp:inline distT="0" distB="0" distL="0" distR="0">
            <wp:extent cx="5181389" cy="7345045"/>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sitive sentences 1.jpg"/>
                    <pic:cNvPicPr/>
                  </pic:nvPicPr>
                  <pic:blipFill>
                    <a:blip r:embed="rId27">
                      <a:extLst>
                        <a:ext uri="{28A0092B-C50C-407E-A947-70E740481C1C}">
                          <a14:useLocalDpi xmlns:a14="http://schemas.microsoft.com/office/drawing/2010/main" val="0"/>
                        </a:ext>
                      </a:extLst>
                    </a:blip>
                    <a:stretch>
                      <a:fillRect/>
                    </a:stretch>
                  </pic:blipFill>
                  <pic:spPr>
                    <a:xfrm>
                      <a:off x="0" y="0"/>
                      <a:ext cx="5196125" cy="7365935"/>
                    </a:xfrm>
                    <a:prstGeom prst="rect">
                      <a:avLst/>
                    </a:prstGeom>
                  </pic:spPr>
                </pic:pic>
              </a:graphicData>
            </a:graphic>
          </wp:inline>
        </w:drawing>
      </w: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Pr="00DA1B83" w:rsidRDefault="00DA1B83" w:rsidP="00DA1B83">
      <w:pPr>
        <w:spacing w:after="0"/>
        <w:rPr>
          <w:rStyle w:val="Hyperlink"/>
          <w:rFonts w:ascii="Times New Roman" w:hAnsi="Times New Roman" w:cs="Times New Roman"/>
          <w:b/>
          <w:color w:val="C40C8F"/>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r>
        <w:rPr>
          <w:rFonts w:ascii="Times New Roman" w:hAnsi="Times New Roman" w:cs="Times New Roman"/>
          <w:b/>
          <w:noProof/>
          <w:color w:val="C40C8F"/>
          <w:sz w:val="24"/>
          <w:szCs w:val="24"/>
          <w:lang w:val="en-GB" w:eastAsia="en-GB"/>
        </w:rPr>
        <w:lastRenderedPageBreak/>
        <w:drawing>
          <wp:inline distT="0" distB="0" distL="0" distR="0">
            <wp:extent cx="5218008" cy="7444740"/>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sitive sentences 2.jpg"/>
                    <pic:cNvPicPr/>
                  </pic:nvPicPr>
                  <pic:blipFill>
                    <a:blip r:embed="rId28">
                      <a:extLst>
                        <a:ext uri="{28A0092B-C50C-407E-A947-70E740481C1C}">
                          <a14:useLocalDpi xmlns:a14="http://schemas.microsoft.com/office/drawing/2010/main" val="0"/>
                        </a:ext>
                      </a:extLst>
                    </a:blip>
                    <a:stretch>
                      <a:fillRect/>
                    </a:stretch>
                  </pic:blipFill>
                  <pic:spPr>
                    <a:xfrm>
                      <a:off x="0" y="0"/>
                      <a:ext cx="5234396" cy="7468121"/>
                    </a:xfrm>
                    <a:prstGeom prst="rect">
                      <a:avLst/>
                    </a:prstGeom>
                  </pic:spPr>
                </pic:pic>
              </a:graphicData>
            </a:graphic>
          </wp:inline>
        </w:drawing>
      </w: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Default="00DA1B83" w:rsidP="00DA1B83">
      <w:pPr>
        <w:spacing w:after="0"/>
        <w:rPr>
          <w:rStyle w:val="Hyperlink"/>
          <w:rFonts w:ascii="Times New Roman" w:hAnsi="Times New Roman" w:cs="Times New Roman"/>
          <w:b/>
          <w:color w:val="C40C8F"/>
          <w:sz w:val="24"/>
          <w:szCs w:val="24"/>
          <w:u w:val="none"/>
          <w:lang w:val="en-GB"/>
        </w:rPr>
      </w:pPr>
    </w:p>
    <w:p w:rsidR="00DA1B83" w:rsidRPr="00DA1B83" w:rsidRDefault="00DA1B83" w:rsidP="00DA1B83">
      <w:pPr>
        <w:spacing w:after="0"/>
        <w:rPr>
          <w:rStyle w:val="Hyperlink"/>
          <w:rFonts w:ascii="Times New Roman" w:hAnsi="Times New Roman" w:cs="Times New Roman"/>
          <w:b/>
          <w:color w:val="C40C8F"/>
          <w:sz w:val="24"/>
          <w:szCs w:val="24"/>
          <w:u w:val="none"/>
          <w:lang w:val="en-GB"/>
        </w:rPr>
      </w:pPr>
    </w:p>
    <w:p w:rsidR="00712FC5" w:rsidRDefault="00712FC5" w:rsidP="00F7327C">
      <w:pPr>
        <w:pStyle w:val="ListParagraph"/>
        <w:spacing w:after="0"/>
        <w:rPr>
          <w:rStyle w:val="Hyperlink"/>
          <w:rFonts w:ascii="Times New Roman" w:hAnsi="Times New Roman" w:cs="Times New Roman"/>
          <w:b/>
          <w:color w:val="C40C8F"/>
          <w:sz w:val="24"/>
          <w:szCs w:val="24"/>
          <w:u w:val="none"/>
          <w:lang w:val="en-GB"/>
        </w:rPr>
      </w:pPr>
      <w:r>
        <w:rPr>
          <w:rStyle w:val="Hyperlink"/>
          <w:rFonts w:ascii="Times New Roman" w:hAnsi="Times New Roman" w:cs="Times New Roman"/>
          <w:b/>
          <w:color w:val="C40C8F"/>
          <w:sz w:val="24"/>
          <w:szCs w:val="24"/>
          <w:u w:val="none"/>
          <w:lang w:val="en-GB"/>
        </w:rPr>
        <w:lastRenderedPageBreak/>
        <w:t>Appendix 7</w:t>
      </w:r>
    </w:p>
    <w:p w:rsidR="00712FC5" w:rsidRDefault="00DA1B83" w:rsidP="00F7327C">
      <w:pPr>
        <w:pStyle w:val="ListParagraph"/>
        <w:spacing w:after="0"/>
        <w:rPr>
          <w:rStyle w:val="Hyperlink"/>
          <w:rFonts w:ascii="Times New Roman" w:hAnsi="Times New Roman" w:cs="Times New Roman"/>
          <w:b/>
          <w:color w:val="C40C8F"/>
          <w:sz w:val="24"/>
          <w:szCs w:val="24"/>
          <w:u w:val="none"/>
          <w:lang w:val="en-GB"/>
        </w:rPr>
      </w:pPr>
      <w:r>
        <w:rPr>
          <w:rFonts w:ascii="Times New Roman" w:hAnsi="Times New Roman" w:cs="Times New Roman"/>
          <w:b/>
          <w:noProof/>
          <w:color w:val="C40C8F"/>
          <w:sz w:val="24"/>
          <w:szCs w:val="24"/>
          <w:lang w:val="en-GB" w:eastAsia="en-GB"/>
        </w:rPr>
        <w:drawing>
          <wp:inline distT="0" distB="0" distL="0" distR="0">
            <wp:extent cx="5309679" cy="7711440"/>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rostic Poem.jpg"/>
                    <pic:cNvPicPr/>
                  </pic:nvPicPr>
                  <pic:blipFill>
                    <a:blip r:embed="rId29">
                      <a:extLst>
                        <a:ext uri="{28A0092B-C50C-407E-A947-70E740481C1C}">
                          <a14:useLocalDpi xmlns:a14="http://schemas.microsoft.com/office/drawing/2010/main" val="0"/>
                        </a:ext>
                      </a:extLst>
                    </a:blip>
                    <a:stretch>
                      <a:fillRect/>
                    </a:stretch>
                  </pic:blipFill>
                  <pic:spPr>
                    <a:xfrm>
                      <a:off x="0" y="0"/>
                      <a:ext cx="5327636" cy="7737519"/>
                    </a:xfrm>
                    <a:prstGeom prst="rect">
                      <a:avLst/>
                    </a:prstGeom>
                  </pic:spPr>
                </pic:pic>
              </a:graphicData>
            </a:graphic>
          </wp:inline>
        </w:drawing>
      </w: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A1B83" w:rsidRPr="00D027CF" w:rsidRDefault="00DA1B83" w:rsidP="00D027CF">
      <w:pPr>
        <w:spacing w:after="0"/>
        <w:rPr>
          <w:rStyle w:val="Hyperlink"/>
          <w:rFonts w:ascii="Times New Roman" w:hAnsi="Times New Roman" w:cs="Times New Roman"/>
          <w:b/>
          <w:color w:val="C40C8F"/>
          <w:sz w:val="24"/>
          <w:szCs w:val="24"/>
          <w:u w:val="none"/>
          <w:lang w:val="en-GB"/>
        </w:rPr>
      </w:pPr>
    </w:p>
    <w:p w:rsidR="00DA1B83" w:rsidRDefault="00DA1B83" w:rsidP="00F7327C">
      <w:pPr>
        <w:pStyle w:val="ListParagraph"/>
        <w:spacing w:after="0"/>
        <w:rPr>
          <w:rStyle w:val="Hyperlink"/>
          <w:rFonts w:ascii="Times New Roman" w:hAnsi="Times New Roman" w:cs="Times New Roman"/>
          <w:b/>
          <w:color w:val="C40C8F"/>
          <w:sz w:val="24"/>
          <w:szCs w:val="24"/>
          <w:u w:val="none"/>
          <w:lang w:val="en-GB"/>
        </w:rPr>
      </w:pPr>
    </w:p>
    <w:p w:rsidR="00D35093" w:rsidRDefault="00D35093" w:rsidP="00F7327C">
      <w:pPr>
        <w:pStyle w:val="ListParagraph"/>
        <w:spacing w:after="0"/>
        <w:rPr>
          <w:rStyle w:val="Hyperlink"/>
          <w:rFonts w:ascii="Times New Roman" w:hAnsi="Times New Roman" w:cs="Times New Roman"/>
          <w:b/>
          <w:color w:val="000000" w:themeColor="text1"/>
          <w:sz w:val="24"/>
          <w:szCs w:val="24"/>
          <w:u w:val="none"/>
          <w:lang w:val="en-GB"/>
        </w:rPr>
      </w:pPr>
    </w:p>
    <w:p w:rsidR="00712FC5" w:rsidRDefault="00712FC5" w:rsidP="00F7327C">
      <w:pPr>
        <w:pStyle w:val="ListParagraph"/>
        <w:spacing w:after="0"/>
        <w:rPr>
          <w:rStyle w:val="Hyperlink"/>
          <w:rFonts w:ascii="Times New Roman" w:hAnsi="Times New Roman" w:cs="Times New Roman"/>
          <w:b/>
          <w:color w:val="000000" w:themeColor="text1"/>
          <w:sz w:val="24"/>
          <w:szCs w:val="24"/>
          <w:u w:val="none"/>
          <w:lang w:val="en-GB"/>
        </w:rPr>
      </w:pPr>
      <w:r>
        <w:rPr>
          <w:rStyle w:val="Hyperlink"/>
          <w:rFonts w:ascii="Times New Roman" w:hAnsi="Times New Roman" w:cs="Times New Roman"/>
          <w:b/>
          <w:color w:val="000000" w:themeColor="text1"/>
          <w:sz w:val="24"/>
          <w:szCs w:val="24"/>
          <w:u w:val="none"/>
          <w:lang w:val="en-GB"/>
        </w:rPr>
        <w:lastRenderedPageBreak/>
        <w:t>Appendix 8</w:t>
      </w:r>
    </w:p>
    <w:p w:rsidR="002D42B1" w:rsidRDefault="002D42B1" w:rsidP="00F7327C">
      <w:pPr>
        <w:pStyle w:val="ListParagraph"/>
        <w:spacing w:after="0"/>
        <w:rPr>
          <w:rStyle w:val="Hyperlink"/>
          <w:rFonts w:ascii="Times New Roman" w:hAnsi="Times New Roman" w:cs="Times New Roman"/>
          <w:b/>
          <w:color w:val="000000" w:themeColor="text1"/>
          <w:sz w:val="24"/>
          <w:szCs w:val="24"/>
          <w:u w:val="none"/>
          <w:lang w:val="en-GB"/>
        </w:rPr>
      </w:pPr>
    </w:p>
    <w:p w:rsidR="00BF0625" w:rsidRPr="00D027CF" w:rsidRDefault="00BF0625" w:rsidP="00D027CF">
      <w:pPr>
        <w:pStyle w:val="ListParagraph"/>
        <w:spacing w:after="0"/>
        <w:rPr>
          <w:rStyle w:val="Hyperlink"/>
          <w:rFonts w:ascii="Times New Roman" w:hAnsi="Times New Roman" w:cs="Times New Roman"/>
          <w:b/>
          <w:color w:val="000000" w:themeColor="text1"/>
          <w:sz w:val="24"/>
          <w:szCs w:val="24"/>
          <w:u w:val="none"/>
          <w:lang w:val="en-GB"/>
        </w:rPr>
      </w:pPr>
      <w:r>
        <w:rPr>
          <w:rFonts w:ascii="Times New Roman" w:hAnsi="Times New Roman" w:cs="Times New Roman"/>
          <w:b/>
          <w:noProof/>
          <w:color w:val="000000" w:themeColor="text1"/>
          <w:sz w:val="24"/>
          <w:szCs w:val="24"/>
          <w:lang w:val="en-GB" w:eastAsia="en-GB"/>
        </w:rPr>
        <w:drawing>
          <wp:inline distT="0" distB="0" distL="0" distR="0">
            <wp:extent cx="5372100" cy="407282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ayer.jpg"/>
                    <pic:cNvPicPr/>
                  </pic:nvPicPr>
                  <pic:blipFill>
                    <a:blip r:embed="rId30">
                      <a:extLst>
                        <a:ext uri="{28A0092B-C50C-407E-A947-70E740481C1C}">
                          <a14:useLocalDpi xmlns:a14="http://schemas.microsoft.com/office/drawing/2010/main" val="0"/>
                        </a:ext>
                      </a:extLst>
                    </a:blip>
                    <a:stretch>
                      <a:fillRect/>
                    </a:stretch>
                  </pic:blipFill>
                  <pic:spPr>
                    <a:xfrm>
                      <a:off x="0" y="0"/>
                      <a:ext cx="5384788" cy="4082441"/>
                    </a:xfrm>
                    <a:prstGeom prst="rect">
                      <a:avLst/>
                    </a:prstGeom>
                  </pic:spPr>
                </pic:pic>
              </a:graphicData>
            </a:graphic>
          </wp:inline>
        </w:drawing>
      </w:r>
    </w:p>
    <w:p w:rsidR="00BF0625" w:rsidRPr="00D027CF" w:rsidRDefault="00BF0625" w:rsidP="00D027CF">
      <w:pPr>
        <w:spacing w:after="0"/>
        <w:rPr>
          <w:rStyle w:val="Hyperlink"/>
          <w:rFonts w:ascii="Times New Roman" w:hAnsi="Times New Roman" w:cs="Times New Roman"/>
          <w:b/>
          <w:color w:val="92D050"/>
          <w:sz w:val="24"/>
          <w:szCs w:val="24"/>
          <w:u w:val="none"/>
          <w:lang w:val="en-GB"/>
        </w:rPr>
      </w:pPr>
    </w:p>
    <w:p w:rsidR="00BF0625" w:rsidRDefault="00BF0625"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D027CF" w:rsidRPr="00D027CF" w:rsidRDefault="00D027CF" w:rsidP="00D027CF">
      <w:pPr>
        <w:spacing w:after="0"/>
        <w:rPr>
          <w:rStyle w:val="Hyperlink"/>
          <w:rFonts w:ascii="Times New Roman" w:hAnsi="Times New Roman" w:cs="Times New Roman"/>
          <w:b/>
          <w:color w:val="92D050"/>
          <w:sz w:val="24"/>
          <w:szCs w:val="24"/>
          <w:u w:val="none"/>
          <w:lang w:val="en-GB"/>
        </w:rPr>
      </w:pPr>
    </w:p>
    <w:p w:rsidR="00D027CF" w:rsidRDefault="00D027CF" w:rsidP="00F7327C">
      <w:pPr>
        <w:pStyle w:val="ListParagraph"/>
        <w:spacing w:after="0"/>
        <w:rPr>
          <w:rStyle w:val="Hyperlink"/>
          <w:rFonts w:ascii="Times New Roman" w:hAnsi="Times New Roman" w:cs="Times New Roman"/>
          <w:b/>
          <w:color w:val="92D050"/>
          <w:sz w:val="24"/>
          <w:szCs w:val="24"/>
          <w:u w:val="none"/>
          <w:lang w:val="en-GB"/>
        </w:rPr>
      </w:pPr>
    </w:p>
    <w:p w:rsidR="00712FC5" w:rsidRDefault="00712FC5" w:rsidP="00F7327C">
      <w:pPr>
        <w:pStyle w:val="ListParagraph"/>
        <w:spacing w:after="0"/>
        <w:rPr>
          <w:rStyle w:val="Hyperlink"/>
          <w:rFonts w:ascii="Times New Roman" w:hAnsi="Times New Roman" w:cs="Times New Roman"/>
          <w:b/>
          <w:color w:val="92D050"/>
          <w:sz w:val="24"/>
          <w:szCs w:val="24"/>
          <w:u w:val="none"/>
          <w:lang w:val="en-GB"/>
        </w:rPr>
      </w:pPr>
      <w:r>
        <w:rPr>
          <w:rStyle w:val="Hyperlink"/>
          <w:rFonts w:ascii="Times New Roman" w:hAnsi="Times New Roman" w:cs="Times New Roman"/>
          <w:b/>
          <w:color w:val="92D050"/>
          <w:sz w:val="24"/>
          <w:szCs w:val="24"/>
          <w:u w:val="none"/>
          <w:lang w:val="en-GB"/>
        </w:rPr>
        <w:t>Appendix 9</w:t>
      </w:r>
    </w:p>
    <w:p w:rsidR="002D42B1" w:rsidRDefault="002D42B1" w:rsidP="00F7327C">
      <w:pPr>
        <w:pStyle w:val="ListParagraph"/>
        <w:spacing w:after="0"/>
        <w:rPr>
          <w:rStyle w:val="Hyperlink"/>
          <w:rFonts w:ascii="Times New Roman" w:hAnsi="Times New Roman" w:cs="Times New Roman"/>
          <w:b/>
          <w:color w:val="92D050"/>
          <w:sz w:val="24"/>
          <w:szCs w:val="24"/>
          <w:u w:val="none"/>
          <w:lang w:val="en-GB"/>
        </w:rPr>
      </w:pPr>
    </w:p>
    <w:p w:rsidR="002D42B1" w:rsidRPr="002D42B1" w:rsidRDefault="002D42B1" w:rsidP="002D42B1">
      <w:pPr>
        <w:spacing w:after="0"/>
        <w:rPr>
          <w:rStyle w:val="Hyperlink"/>
          <w:rFonts w:ascii="Times New Roman" w:hAnsi="Times New Roman" w:cs="Times New Roman"/>
          <w:b/>
          <w:color w:val="92D050"/>
          <w:sz w:val="24"/>
          <w:szCs w:val="24"/>
          <w:u w:val="none"/>
          <w:lang w:val="en-GB"/>
        </w:rPr>
      </w:pPr>
      <w:r>
        <w:rPr>
          <w:rFonts w:ascii="Times New Roman" w:hAnsi="Times New Roman" w:cs="Times New Roman"/>
          <w:b/>
          <w:noProof/>
          <w:color w:val="92D050"/>
          <w:sz w:val="24"/>
          <w:szCs w:val="24"/>
          <w:lang w:val="en-GB" w:eastAsia="en-GB"/>
        </w:rPr>
        <w:drawing>
          <wp:inline distT="0" distB="0" distL="0" distR="0">
            <wp:extent cx="5329333" cy="691134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AT and MARS.jpg"/>
                    <pic:cNvPicPr/>
                  </pic:nvPicPr>
                  <pic:blipFill>
                    <a:blip r:embed="rId31">
                      <a:extLst>
                        <a:ext uri="{28A0092B-C50C-407E-A947-70E740481C1C}">
                          <a14:useLocalDpi xmlns:a14="http://schemas.microsoft.com/office/drawing/2010/main" val="0"/>
                        </a:ext>
                      </a:extLst>
                    </a:blip>
                    <a:stretch>
                      <a:fillRect/>
                    </a:stretch>
                  </pic:blipFill>
                  <pic:spPr>
                    <a:xfrm>
                      <a:off x="0" y="0"/>
                      <a:ext cx="5342976" cy="6929033"/>
                    </a:xfrm>
                    <a:prstGeom prst="rect">
                      <a:avLst/>
                    </a:prstGeom>
                  </pic:spPr>
                </pic:pic>
              </a:graphicData>
            </a:graphic>
          </wp:inline>
        </w:drawing>
      </w:r>
    </w:p>
    <w:p w:rsidR="00190379" w:rsidRDefault="00190379" w:rsidP="00F7327C">
      <w:pPr>
        <w:pStyle w:val="ListParagraph"/>
        <w:spacing w:after="0"/>
        <w:rPr>
          <w:rStyle w:val="Hyperlink"/>
          <w:rFonts w:ascii="Times New Roman" w:hAnsi="Times New Roman" w:cs="Times New Roman"/>
          <w:sz w:val="20"/>
          <w:szCs w:val="20"/>
          <w:lang w:val="en-GB"/>
        </w:rPr>
      </w:pPr>
    </w:p>
    <w:p w:rsidR="00190379" w:rsidRDefault="00190379" w:rsidP="00F7327C">
      <w:pPr>
        <w:pStyle w:val="ListParagraph"/>
        <w:spacing w:after="0"/>
        <w:rPr>
          <w:rStyle w:val="Hyperlink"/>
          <w:rFonts w:ascii="Times New Roman" w:hAnsi="Times New Roman" w:cs="Times New Roman"/>
          <w:sz w:val="20"/>
          <w:szCs w:val="20"/>
          <w:lang w:val="en-GB"/>
        </w:rPr>
      </w:pPr>
    </w:p>
    <w:p w:rsidR="006E6C70" w:rsidRDefault="002D42B1" w:rsidP="006E6C70">
      <w:pPr>
        <w:rPr>
          <w:b/>
          <w:color w:val="215868" w:themeColor="accent5" w:themeShade="80"/>
          <w:sz w:val="28"/>
          <w:lang w:val="ga-IE"/>
        </w:rPr>
      </w:pPr>
      <w:r>
        <w:rPr>
          <w:b/>
          <w:noProof/>
          <w:color w:val="215868" w:themeColor="accent5" w:themeShade="80"/>
          <w:sz w:val="28"/>
          <w:lang w:val="en-GB" w:eastAsia="en-GB"/>
        </w:rPr>
        <w:lastRenderedPageBreak/>
        <w:drawing>
          <wp:inline distT="0" distB="0" distL="0" distR="0">
            <wp:extent cx="5609161" cy="674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OWNIE.jpg"/>
                    <pic:cNvPicPr/>
                  </pic:nvPicPr>
                  <pic:blipFill>
                    <a:blip r:embed="rId32">
                      <a:extLst>
                        <a:ext uri="{28A0092B-C50C-407E-A947-70E740481C1C}">
                          <a14:useLocalDpi xmlns:a14="http://schemas.microsoft.com/office/drawing/2010/main" val="0"/>
                        </a:ext>
                      </a:extLst>
                    </a:blip>
                    <a:stretch>
                      <a:fillRect/>
                    </a:stretch>
                  </pic:blipFill>
                  <pic:spPr>
                    <a:xfrm>
                      <a:off x="0" y="0"/>
                      <a:ext cx="5616890" cy="6752993"/>
                    </a:xfrm>
                    <a:prstGeom prst="rect">
                      <a:avLst/>
                    </a:prstGeom>
                  </pic:spPr>
                </pic:pic>
              </a:graphicData>
            </a:graphic>
          </wp:inline>
        </w:drawing>
      </w:r>
    </w:p>
    <w:p w:rsidR="006E6C70" w:rsidRDefault="006E6C70" w:rsidP="006E6C70">
      <w:pPr>
        <w:rPr>
          <w:b/>
          <w:color w:val="215868" w:themeColor="accent5" w:themeShade="80"/>
          <w:sz w:val="28"/>
          <w:lang w:val="ga-IE"/>
        </w:rPr>
      </w:pPr>
    </w:p>
    <w:p w:rsidR="006E6C70" w:rsidRDefault="006E6C70" w:rsidP="006E6C70">
      <w:pPr>
        <w:rPr>
          <w:b/>
          <w:color w:val="215868" w:themeColor="accent5" w:themeShade="80"/>
          <w:sz w:val="24"/>
          <w:lang w:val="ga-IE"/>
        </w:rPr>
      </w:pPr>
    </w:p>
    <w:p w:rsidR="0076780F" w:rsidRPr="00EA0555" w:rsidRDefault="0076780F" w:rsidP="00A01023">
      <w:pPr>
        <w:rPr>
          <w:rFonts w:ascii="Times New Roman" w:hAnsi="Times New Roman" w:cs="Times New Roman"/>
          <w:sz w:val="20"/>
          <w:szCs w:val="20"/>
          <w:lang w:val="ga-IE"/>
        </w:rPr>
      </w:pPr>
    </w:p>
    <w:sectPr w:rsidR="0076780F" w:rsidRPr="00EA05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4FB" w:rsidRDefault="003A44FB" w:rsidP="00BF0625">
      <w:pPr>
        <w:spacing w:after="0" w:line="240" w:lineRule="auto"/>
      </w:pPr>
      <w:r>
        <w:separator/>
      </w:r>
    </w:p>
  </w:endnote>
  <w:endnote w:type="continuationSeparator" w:id="0">
    <w:p w:rsidR="003A44FB" w:rsidRDefault="003A44FB" w:rsidP="00BF0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4FB" w:rsidRDefault="003A44FB" w:rsidP="00BF0625">
      <w:pPr>
        <w:spacing w:after="0" w:line="240" w:lineRule="auto"/>
      </w:pPr>
      <w:r>
        <w:separator/>
      </w:r>
    </w:p>
  </w:footnote>
  <w:footnote w:type="continuationSeparator" w:id="0">
    <w:p w:rsidR="003A44FB" w:rsidRDefault="003A44FB" w:rsidP="00BF06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C36B1"/>
    <w:multiLevelType w:val="hybridMultilevel"/>
    <w:tmpl w:val="B0764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07C1D"/>
    <w:multiLevelType w:val="hybridMultilevel"/>
    <w:tmpl w:val="940CF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028C6"/>
    <w:multiLevelType w:val="hybridMultilevel"/>
    <w:tmpl w:val="FBF23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B0D0D"/>
    <w:multiLevelType w:val="hybridMultilevel"/>
    <w:tmpl w:val="DCE0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003C7"/>
    <w:multiLevelType w:val="hybridMultilevel"/>
    <w:tmpl w:val="25EAE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31723"/>
    <w:multiLevelType w:val="hybridMultilevel"/>
    <w:tmpl w:val="B0E83E90"/>
    <w:lvl w:ilvl="0" w:tplc="30D6FC3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12D5E"/>
    <w:multiLevelType w:val="hybridMultilevel"/>
    <w:tmpl w:val="3766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B4B5E"/>
    <w:multiLevelType w:val="hybridMultilevel"/>
    <w:tmpl w:val="2910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F4C62"/>
    <w:multiLevelType w:val="hybridMultilevel"/>
    <w:tmpl w:val="ED2AE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D5A11"/>
    <w:multiLevelType w:val="hybridMultilevel"/>
    <w:tmpl w:val="B04A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A4327"/>
    <w:multiLevelType w:val="hybridMultilevel"/>
    <w:tmpl w:val="C8D636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A254393"/>
    <w:multiLevelType w:val="hybridMultilevel"/>
    <w:tmpl w:val="23828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67C37"/>
    <w:multiLevelType w:val="hybridMultilevel"/>
    <w:tmpl w:val="397E0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47947"/>
    <w:multiLevelType w:val="hybridMultilevel"/>
    <w:tmpl w:val="3E7ED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BD4FF7"/>
    <w:multiLevelType w:val="hybridMultilevel"/>
    <w:tmpl w:val="18E08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9B7030"/>
    <w:multiLevelType w:val="hybridMultilevel"/>
    <w:tmpl w:val="3418FE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26A057C"/>
    <w:multiLevelType w:val="hybridMultilevel"/>
    <w:tmpl w:val="7F9CE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E1DC7"/>
    <w:multiLevelType w:val="hybridMultilevel"/>
    <w:tmpl w:val="172AE8BC"/>
    <w:lvl w:ilvl="0" w:tplc="1B642F08">
      <w:start w:val="1"/>
      <w:numFmt w:val="bullet"/>
      <w:lvlText w:val=""/>
      <w:lvlJc w:val="left"/>
      <w:pPr>
        <w:ind w:left="720" w:hanging="360"/>
      </w:pPr>
      <w:rPr>
        <w:rFonts w:ascii="Symbol" w:hAnsi="Symbol" w:hint="default"/>
      </w:rPr>
    </w:lvl>
    <w:lvl w:ilvl="1" w:tplc="AD481BFA">
      <w:start w:val="1"/>
      <w:numFmt w:val="bullet"/>
      <w:lvlText w:val="o"/>
      <w:lvlJc w:val="left"/>
      <w:pPr>
        <w:ind w:left="1440" w:hanging="360"/>
      </w:pPr>
      <w:rPr>
        <w:rFonts w:ascii="Courier New" w:hAnsi="Courier New" w:hint="default"/>
      </w:rPr>
    </w:lvl>
    <w:lvl w:ilvl="2" w:tplc="BFC68532">
      <w:start w:val="1"/>
      <w:numFmt w:val="bullet"/>
      <w:lvlText w:val=""/>
      <w:lvlJc w:val="left"/>
      <w:pPr>
        <w:ind w:left="2160" w:hanging="360"/>
      </w:pPr>
      <w:rPr>
        <w:rFonts w:ascii="Wingdings" w:hAnsi="Wingdings" w:hint="default"/>
      </w:rPr>
    </w:lvl>
    <w:lvl w:ilvl="3" w:tplc="67140516">
      <w:start w:val="1"/>
      <w:numFmt w:val="bullet"/>
      <w:lvlText w:val=""/>
      <w:lvlJc w:val="left"/>
      <w:pPr>
        <w:ind w:left="2880" w:hanging="360"/>
      </w:pPr>
      <w:rPr>
        <w:rFonts w:ascii="Symbol" w:hAnsi="Symbol" w:hint="default"/>
      </w:rPr>
    </w:lvl>
    <w:lvl w:ilvl="4" w:tplc="A0A0C9FA">
      <w:start w:val="1"/>
      <w:numFmt w:val="bullet"/>
      <w:lvlText w:val="o"/>
      <w:lvlJc w:val="left"/>
      <w:pPr>
        <w:ind w:left="3600" w:hanging="360"/>
      </w:pPr>
      <w:rPr>
        <w:rFonts w:ascii="Courier New" w:hAnsi="Courier New" w:hint="default"/>
      </w:rPr>
    </w:lvl>
    <w:lvl w:ilvl="5" w:tplc="FC722D12">
      <w:start w:val="1"/>
      <w:numFmt w:val="bullet"/>
      <w:lvlText w:val=""/>
      <w:lvlJc w:val="left"/>
      <w:pPr>
        <w:ind w:left="4320" w:hanging="360"/>
      </w:pPr>
      <w:rPr>
        <w:rFonts w:ascii="Wingdings" w:hAnsi="Wingdings" w:hint="default"/>
      </w:rPr>
    </w:lvl>
    <w:lvl w:ilvl="6" w:tplc="74F4344C">
      <w:start w:val="1"/>
      <w:numFmt w:val="bullet"/>
      <w:lvlText w:val=""/>
      <w:lvlJc w:val="left"/>
      <w:pPr>
        <w:ind w:left="5040" w:hanging="360"/>
      </w:pPr>
      <w:rPr>
        <w:rFonts w:ascii="Symbol" w:hAnsi="Symbol" w:hint="default"/>
      </w:rPr>
    </w:lvl>
    <w:lvl w:ilvl="7" w:tplc="AD5885AC">
      <w:start w:val="1"/>
      <w:numFmt w:val="bullet"/>
      <w:lvlText w:val="o"/>
      <w:lvlJc w:val="left"/>
      <w:pPr>
        <w:ind w:left="5760" w:hanging="360"/>
      </w:pPr>
      <w:rPr>
        <w:rFonts w:ascii="Courier New" w:hAnsi="Courier New" w:hint="default"/>
      </w:rPr>
    </w:lvl>
    <w:lvl w:ilvl="8" w:tplc="B78A9B6E">
      <w:start w:val="1"/>
      <w:numFmt w:val="bullet"/>
      <w:lvlText w:val=""/>
      <w:lvlJc w:val="left"/>
      <w:pPr>
        <w:ind w:left="6480" w:hanging="360"/>
      </w:pPr>
      <w:rPr>
        <w:rFonts w:ascii="Wingdings" w:hAnsi="Wingdings" w:hint="default"/>
      </w:rPr>
    </w:lvl>
  </w:abstractNum>
  <w:abstractNum w:abstractNumId="18" w15:restartNumberingAfterBreak="0">
    <w:nsid w:val="26AF3AB5"/>
    <w:multiLevelType w:val="hybridMultilevel"/>
    <w:tmpl w:val="61F0B3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E9090A"/>
    <w:multiLevelType w:val="hybridMultilevel"/>
    <w:tmpl w:val="E978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FB72B2"/>
    <w:multiLevelType w:val="hybridMultilevel"/>
    <w:tmpl w:val="16E8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AF1C98"/>
    <w:multiLevelType w:val="hybridMultilevel"/>
    <w:tmpl w:val="4DBEF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A55BA"/>
    <w:multiLevelType w:val="hybridMultilevel"/>
    <w:tmpl w:val="F446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DF47EA"/>
    <w:multiLevelType w:val="hybridMultilevel"/>
    <w:tmpl w:val="EBB2A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E931B7"/>
    <w:multiLevelType w:val="hybridMultilevel"/>
    <w:tmpl w:val="1F10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8B2E00"/>
    <w:multiLevelType w:val="hybridMultilevel"/>
    <w:tmpl w:val="06765A6A"/>
    <w:lvl w:ilvl="0" w:tplc="30D6FC3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98156A"/>
    <w:multiLevelType w:val="hybridMultilevel"/>
    <w:tmpl w:val="DB80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487021"/>
    <w:multiLevelType w:val="hybridMultilevel"/>
    <w:tmpl w:val="31BC8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F1028B"/>
    <w:multiLevelType w:val="hybridMultilevel"/>
    <w:tmpl w:val="66AC6A68"/>
    <w:lvl w:ilvl="0" w:tplc="6B865F2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D2E1617"/>
    <w:multiLevelType w:val="hybridMultilevel"/>
    <w:tmpl w:val="534AABF2"/>
    <w:lvl w:ilvl="0" w:tplc="30D6FC3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22425"/>
    <w:multiLevelType w:val="hybridMultilevel"/>
    <w:tmpl w:val="B380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2C597E"/>
    <w:multiLevelType w:val="hybridMultilevel"/>
    <w:tmpl w:val="932E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8370D6"/>
    <w:multiLevelType w:val="hybridMultilevel"/>
    <w:tmpl w:val="15829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81469E"/>
    <w:multiLevelType w:val="hybridMultilevel"/>
    <w:tmpl w:val="8BCA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827454"/>
    <w:multiLevelType w:val="hybridMultilevel"/>
    <w:tmpl w:val="0D585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92280B"/>
    <w:multiLevelType w:val="hybridMultilevel"/>
    <w:tmpl w:val="F044F9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5F2C723D"/>
    <w:multiLevelType w:val="hybridMultilevel"/>
    <w:tmpl w:val="E1EA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200813"/>
    <w:multiLevelType w:val="hybridMultilevel"/>
    <w:tmpl w:val="5BFA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EC5921"/>
    <w:multiLevelType w:val="hybridMultilevel"/>
    <w:tmpl w:val="0B52C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C3166CA"/>
    <w:multiLevelType w:val="hybridMultilevel"/>
    <w:tmpl w:val="A1DE38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C4F5744"/>
    <w:multiLevelType w:val="hybridMultilevel"/>
    <w:tmpl w:val="1936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0D7174"/>
    <w:multiLevelType w:val="multilevel"/>
    <w:tmpl w:val="A4306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9C43FE"/>
    <w:multiLevelType w:val="hybridMultilevel"/>
    <w:tmpl w:val="3CBC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525E2C"/>
    <w:multiLevelType w:val="hybridMultilevel"/>
    <w:tmpl w:val="3F3A0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25429D"/>
    <w:multiLevelType w:val="hybridMultilevel"/>
    <w:tmpl w:val="6706B2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6305606"/>
    <w:multiLevelType w:val="hybridMultilevel"/>
    <w:tmpl w:val="B6964B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6F57278"/>
    <w:multiLevelType w:val="hybridMultilevel"/>
    <w:tmpl w:val="8648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8B5858"/>
    <w:multiLevelType w:val="hybridMultilevel"/>
    <w:tmpl w:val="5886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15"/>
  </w:num>
  <w:num w:numId="3">
    <w:abstractNumId w:val="19"/>
  </w:num>
  <w:num w:numId="4">
    <w:abstractNumId w:val="13"/>
  </w:num>
  <w:num w:numId="5">
    <w:abstractNumId w:val="37"/>
  </w:num>
  <w:num w:numId="6">
    <w:abstractNumId w:val="33"/>
  </w:num>
  <w:num w:numId="7">
    <w:abstractNumId w:val="41"/>
  </w:num>
  <w:num w:numId="8">
    <w:abstractNumId w:val="17"/>
  </w:num>
  <w:num w:numId="9">
    <w:abstractNumId w:val="14"/>
  </w:num>
  <w:num w:numId="10">
    <w:abstractNumId w:val="22"/>
  </w:num>
  <w:num w:numId="11">
    <w:abstractNumId w:val="11"/>
  </w:num>
  <w:num w:numId="12">
    <w:abstractNumId w:val="32"/>
  </w:num>
  <w:num w:numId="13">
    <w:abstractNumId w:val="43"/>
  </w:num>
  <w:num w:numId="14">
    <w:abstractNumId w:val="27"/>
  </w:num>
  <w:num w:numId="15">
    <w:abstractNumId w:val="2"/>
  </w:num>
  <w:num w:numId="16">
    <w:abstractNumId w:val="24"/>
  </w:num>
  <w:num w:numId="17">
    <w:abstractNumId w:val="25"/>
  </w:num>
  <w:num w:numId="18">
    <w:abstractNumId w:val="34"/>
  </w:num>
  <w:num w:numId="19">
    <w:abstractNumId w:val="28"/>
  </w:num>
  <w:num w:numId="20">
    <w:abstractNumId w:val="48"/>
  </w:num>
  <w:num w:numId="21">
    <w:abstractNumId w:val="9"/>
  </w:num>
  <w:num w:numId="22">
    <w:abstractNumId w:val="4"/>
  </w:num>
  <w:num w:numId="23">
    <w:abstractNumId w:val="0"/>
  </w:num>
  <w:num w:numId="24">
    <w:abstractNumId w:val="1"/>
  </w:num>
  <w:num w:numId="25">
    <w:abstractNumId w:val="44"/>
  </w:num>
  <w:num w:numId="26">
    <w:abstractNumId w:val="5"/>
  </w:num>
  <w:num w:numId="27">
    <w:abstractNumId w:val="26"/>
  </w:num>
  <w:num w:numId="28">
    <w:abstractNumId w:val="30"/>
  </w:num>
  <w:num w:numId="29">
    <w:abstractNumId w:val="16"/>
  </w:num>
  <w:num w:numId="30">
    <w:abstractNumId w:val="36"/>
  </w:num>
  <w:num w:numId="31">
    <w:abstractNumId w:val="45"/>
  </w:num>
  <w:num w:numId="32">
    <w:abstractNumId w:val="46"/>
  </w:num>
  <w:num w:numId="33">
    <w:abstractNumId w:val="18"/>
  </w:num>
  <w:num w:numId="34">
    <w:abstractNumId w:val="40"/>
  </w:num>
  <w:num w:numId="35">
    <w:abstractNumId w:val="10"/>
  </w:num>
  <w:num w:numId="36">
    <w:abstractNumId w:val="7"/>
  </w:num>
  <w:num w:numId="37">
    <w:abstractNumId w:val="47"/>
  </w:num>
  <w:num w:numId="38">
    <w:abstractNumId w:val="23"/>
  </w:num>
  <w:num w:numId="39">
    <w:abstractNumId w:val="35"/>
  </w:num>
  <w:num w:numId="40">
    <w:abstractNumId w:val="12"/>
  </w:num>
  <w:num w:numId="41">
    <w:abstractNumId w:val="21"/>
  </w:num>
  <w:num w:numId="42">
    <w:abstractNumId w:val="29"/>
  </w:num>
  <w:num w:numId="43">
    <w:abstractNumId w:val="8"/>
  </w:num>
  <w:num w:numId="44">
    <w:abstractNumId w:val="31"/>
  </w:num>
  <w:num w:numId="45">
    <w:abstractNumId w:val="38"/>
  </w:num>
  <w:num w:numId="46">
    <w:abstractNumId w:val="39"/>
  </w:num>
  <w:num w:numId="47">
    <w:abstractNumId w:val="20"/>
  </w:num>
  <w:num w:numId="48">
    <w:abstractNumId w:val="3"/>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E89"/>
    <w:rsid w:val="00016577"/>
    <w:rsid w:val="00030654"/>
    <w:rsid w:val="00031DE8"/>
    <w:rsid w:val="00034B0A"/>
    <w:rsid w:val="00036626"/>
    <w:rsid w:val="00040DB3"/>
    <w:rsid w:val="000437EA"/>
    <w:rsid w:val="00046F3B"/>
    <w:rsid w:val="0005454E"/>
    <w:rsid w:val="0007562E"/>
    <w:rsid w:val="00081846"/>
    <w:rsid w:val="00092D05"/>
    <w:rsid w:val="000951C6"/>
    <w:rsid w:val="000A0A88"/>
    <w:rsid w:val="000A3BE4"/>
    <w:rsid w:val="000A70E4"/>
    <w:rsid w:val="000C0A33"/>
    <w:rsid w:val="000C2739"/>
    <w:rsid w:val="000C687C"/>
    <w:rsid w:val="000D165E"/>
    <w:rsid w:val="000D4BE0"/>
    <w:rsid w:val="000D5C64"/>
    <w:rsid w:val="000F0D7E"/>
    <w:rsid w:val="001030D0"/>
    <w:rsid w:val="001052F5"/>
    <w:rsid w:val="00111355"/>
    <w:rsid w:val="001252FE"/>
    <w:rsid w:val="00127BF2"/>
    <w:rsid w:val="001344C6"/>
    <w:rsid w:val="00134810"/>
    <w:rsid w:val="00144CB7"/>
    <w:rsid w:val="001550C7"/>
    <w:rsid w:val="001555F7"/>
    <w:rsid w:val="00160029"/>
    <w:rsid w:val="00160F93"/>
    <w:rsid w:val="0016104A"/>
    <w:rsid w:val="00161EAB"/>
    <w:rsid w:val="0016250E"/>
    <w:rsid w:val="00162AC5"/>
    <w:rsid w:val="0016712B"/>
    <w:rsid w:val="0017062C"/>
    <w:rsid w:val="00171A03"/>
    <w:rsid w:val="001744D1"/>
    <w:rsid w:val="00190379"/>
    <w:rsid w:val="00191190"/>
    <w:rsid w:val="00193C72"/>
    <w:rsid w:val="001A4B2F"/>
    <w:rsid w:val="001B16ED"/>
    <w:rsid w:val="001B3A97"/>
    <w:rsid w:val="001B7277"/>
    <w:rsid w:val="001D7F28"/>
    <w:rsid w:val="001E0B7D"/>
    <w:rsid w:val="001E274B"/>
    <w:rsid w:val="002129D1"/>
    <w:rsid w:val="002139CC"/>
    <w:rsid w:val="00216E64"/>
    <w:rsid w:val="002223EB"/>
    <w:rsid w:val="002401EB"/>
    <w:rsid w:val="00240BD8"/>
    <w:rsid w:val="00247BD5"/>
    <w:rsid w:val="00256DD8"/>
    <w:rsid w:val="002639B7"/>
    <w:rsid w:val="0026661F"/>
    <w:rsid w:val="00271D5F"/>
    <w:rsid w:val="002736D9"/>
    <w:rsid w:val="00273813"/>
    <w:rsid w:val="00274E13"/>
    <w:rsid w:val="00277791"/>
    <w:rsid w:val="00280950"/>
    <w:rsid w:val="00284046"/>
    <w:rsid w:val="002906D4"/>
    <w:rsid w:val="002918AD"/>
    <w:rsid w:val="00292CB4"/>
    <w:rsid w:val="00294514"/>
    <w:rsid w:val="002971A7"/>
    <w:rsid w:val="002971CA"/>
    <w:rsid w:val="002A0227"/>
    <w:rsid w:val="002A1736"/>
    <w:rsid w:val="002A465E"/>
    <w:rsid w:val="002B3123"/>
    <w:rsid w:val="002B3261"/>
    <w:rsid w:val="002D42B1"/>
    <w:rsid w:val="002D4A13"/>
    <w:rsid w:val="002D7CB5"/>
    <w:rsid w:val="002E17DA"/>
    <w:rsid w:val="002E2CF3"/>
    <w:rsid w:val="002E5408"/>
    <w:rsid w:val="002F110D"/>
    <w:rsid w:val="002F1DA9"/>
    <w:rsid w:val="00317960"/>
    <w:rsid w:val="00320F43"/>
    <w:rsid w:val="003210C6"/>
    <w:rsid w:val="00321EAD"/>
    <w:rsid w:val="00324286"/>
    <w:rsid w:val="003270B1"/>
    <w:rsid w:val="00331C68"/>
    <w:rsid w:val="003357F3"/>
    <w:rsid w:val="003435D8"/>
    <w:rsid w:val="0035321D"/>
    <w:rsid w:val="00357689"/>
    <w:rsid w:val="0036305B"/>
    <w:rsid w:val="00374687"/>
    <w:rsid w:val="00381357"/>
    <w:rsid w:val="00383D9B"/>
    <w:rsid w:val="00384448"/>
    <w:rsid w:val="00385C79"/>
    <w:rsid w:val="003A44FB"/>
    <w:rsid w:val="003C17CA"/>
    <w:rsid w:val="003C5D84"/>
    <w:rsid w:val="003C6194"/>
    <w:rsid w:val="003C6BED"/>
    <w:rsid w:val="003C753C"/>
    <w:rsid w:val="003D0FF2"/>
    <w:rsid w:val="003D66D3"/>
    <w:rsid w:val="003D6E69"/>
    <w:rsid w:val="003E068C"/>
    <w:rsid w:val="003E1320"/>
    <w:rsid w:val="003E2B7E"/>
    <w:rsid w:val="003E5767"/>
    <w:rsid w:val="003F013D"/>
    <w:rsid w:val="00404DC7"/>
    <w:rsid w:val="00405EE3"/>
    <w:rsid w:val="00413873"/>
    <w:rsid w:val="00413EFA"/>
    <w:rsid w:val="00415C5D"/>
    <w:rsid w:val="004216E2"/>
    <w:rsid w:val="00423B40"/>
    <w:rsid w:val="00425079"/>
    <w:rsid w:val="00436AD0"/>
    <w:rsid w:val="00440710"/>
    <w:rsid w:val="0044672C"/>
    <w:rsid w:val="0045090A"/>
    <w:rsid w:val="0045434E"/>
    <w:rsid w:val="00455E0C"/>
    <w:rsid w:val="00461D83"/>
    <w:rsid w:val="00470CCB"/>
    <w:rsid w:val="00472C0E"/>
    <w:rsid w:val="00474E86"/>
    <w:rsid w:val="004767C3"/>
    <w:rsid w:val="00484135"/>
    <w:rsid w:val="004903DF"/>
    <w:rsid w:val="00494F3F"/>
    <w:rsid w:val="00495C8C"/>
    <w:rsid w:val="004A2E76"/>
    <w:rsid w:val="004A329A"/>
    <w:rsid w:val="004A6B0D"/>
    <w:rsid w:val="004B0FA4"/>
    <w:rsid w:val="004C0EE3"/>
    <w:rsid w:val="004C38E8"/>
    <w:rsid w:val="004C39FD"/>
    <w:rsid w:val="004D6B19"/>
    <w:rsid w:val="004E1321"/>
    <w:rsid w:val="004F0C1C"/>
    <w:rsid w:val="004F78DE"/>
    <w:rsid w:val="00502E30"/>
    <w:rsid w:val="005167E4"/>
    <w:rsid w:val="005175F7"/>
    <w:rsid w:val="005178CA"/>
    <w:rsid w:val="00521468"/>
    <w:rsid w:val="00524A7C"/>
    <w:rsid w:val="0053312B"/>
    <w:rsid w:val="00536312"/>
    <w:rsid w:val="00543838"/>
    <w:rsid w:val="00550891"/>
    <w:rsid w:val="00553DF8"/>
    <w:rsid w:val="00554D3A"/>
    <w:rsid w:val="00562983"/>
    <w:rsid w:val="00564B41"/>
    <w:rsid w:val="00572706"/>
    <w:rsid w:val="00573CEF"/>
    <w:rsid w:val="005755EA"/>
    <w:rsid w:val="00580701"/>
    <w:rsid w:val="0058295B"/>
    <w:rsid w:val="00593D98"/>
    <w:rsid w:val="0059488A"/>
    <w:rsid w:val="00596836"/>
    <w:rsid w:val="005A42A4"/>
    <w:rsid w:val="005A54D1"/>
    <w:rsid w:val="005B4632"/>
    <w:rsid w:val="005B6026"/>
    <w:rsid w:val="005C298A"/>
    <w:rsid w:val="005D08DB"/>
    <w:rsid w:val="005E4909"/>
    <w:rsid w:val="005F71E9"/>
    <w:rsid w:val="006010DF"/>
    <w:rsid w:val="00602A75"/>
    <w:rsid w:val="006056B0"/>
    <w:rsid w:val="00607E9D"/>
    <w:rsid w:val="0061104C"/>
    <w:rsid w:val="00613E74"/>
    <w:rsid w:val="00630122"/>
    <w:rsid w:val="006355F9"/>
    <w:rsid w:val="00637921"/>
    <w:rsid w:val="006404CF"/>
    <w:rsid w:val="00642858"/>
    <w:rsid w:val="00644031"/>
    <w:rsid w:val="00651718"/>
    <w:rsid w:val="00661E99"/>
    <w:rsid w:val="006632E3"/>
    <w:rsid w:val="00670820"/>
    <w:rsid w:val="006729E6"/>
    <w:rsid w:val="00673066"/>
    <w:rsid w:val="00676C41"/>
    <w:rsid w:val="00690B88"/>
    <w:rsid w:val="006918FA"/>
    <w:rsid w:val="00691D22"/>
    <w:rsid w:val="00692354"/>
    <w:rsid w:val="00695FE4"/>
    <w:rsid w:val="006A6C8A"/>
    <w:rsid w:val="006B7421"/>
    <w:rsid w:val="006C0305"/>
    <w:rsid w:val="006C7124"/>
    <w:rsid w:val="006D2E67"/>
    <w:rsid w:val="006D383A"/>
    <w:rsid w:val="006D4F06"/>
    <w:rsid w:val="006D6900"/>
    <w:rsid w:val="006E4152"/>
    <w:rsid w:val="006E6C70"/>
    <w:rsid w:val="006F0ED8"/>
    <w:rsid w:val="00710C2E"/>
    <w:rsid w:val="00712FC5"/>
    <w:rsid w:val="0071424E"/>
    <w:rsid w:val="0071436B"/>
    <w:rsid w:val="00715708"/>
    <w:rsid w:val="00722703"/>
    <w:rsid w:val="00730C23"/>
    <w:rsid w:val="00731188"/>
    <w:rsid w:val="0073415C"/>
    <w:rsid w:val="007354AB"/>
    <w:rsid w:val="007364F1"/>
    <w:rsid w:val="007437A0"/>
    <w:rsid w:val="00746CC5"/>
    <w:rsid w:val="00761E74"/>
    <w:rsid w:val="00765491"/>
    <w:rsid w:val="0076780F"/>
    <w:rsid w:val="00767C2D"/>
    <w:rsid w:val="007812FB"/>
    <w:rsid w:val="00787647"/>
    <w:rsid w:val="00791100"/>
    <w:rsid w:val="00791B01"/>
    <w:rsid w:val="00793E2B"/>
    <w:rsid w:val="00797E09"/>
    <w:rsid w:val="007A059B"/>
    <w:rsid w:val="007A0BB0"/>
    <w:rsid w:val="007A1B12"/>
    <w:rsid w:val="007B228F"/>
    <w:rsid w:val="007C6886"/>
    <w:rsid w:val="007C68AD"/>
    <w:rsid w:val="007C70AA"/>
    <w:rsid w:val="007D6F27"/>
    <w:rsid w:val="007E2FA8"/>
    <w:rsid w:val="007E3395"/>
    <w:rsid w:val="007E7CC3"/>
    <w:rsid w:val="007F5293"/>
    <w:rsid w:val="00800CED"/>
    <w:rsid w:val="00803413"/>
    <w:rsid w:val="0081116E"/>
    <w:rsid w:val="00811B54"/>
    <w:rsid w:val="00811B79"/>
    <w:rsid w:val="00813E80"/>
    <w:rsid w:val="00813F73"/>
    <w:rsid w:val="00815A74"/>
    <w:rsid w:val="0081683A"/>
    <w:rsid w:val="00823CAF"/>
    <w:rsid w:val="00831EFC"/>
    <w:rsid w:val="00835B31"/>
    <w:rsid w:val="00841356"/>
    <w:rsid w:val="00843EB5"/>
    <w:rsid w:val="00850AC6"/>
    <w:rsid w:val="00855079"/>
    <w:rsid w:val="008631DC"/>
    <w:rsid w:val="00863296"/>
    <w:rsid w:val="00863EA9"/>
    <w:rsid w:val="00871FEF"/>
    <w:rsid w:val="00873B5B"/>
    <w:rsid w:val="008867C4"/>
    <w:rsid w:val="00891E1E"/>
    <w:rsid w:val="00893211"/>
    <w:rsid w:val="008A18E7"/>
    <w:rsid w:val="008B742F"/>
    <w:rsid w:val="008C6452"/>
    <w:rsid w:val="008D1C4F"/>
    <w:rsid w:val="008E4313"/>
    <w:rsid w:val="008F1912"/>
    <w:rsid w:val="008F675E"/>
    <w:rsid w:val="00900167"/>
    <w:rsid w:val="0090262C"/>
    <w:rsid w:val="00905FE8"/>
    <w:rsid w:val="00907AD3"/>
    <w:rsid w:val="00907AE2"/>
    <w:rsid w:val="009241AA"/>
    <w:rsid w:val="00925F37"/>
    <w:rsid w:val="00926E1F"/>
    <w:rsid w:val="00931C59"/>
    <w:rsid w:val="00936B70"/>
    <w:rsid w:val="009544F5"/>
    <w:rsid w:val="00954DC4"/>
    <w:rsid w:val="009603AC"/>
    <w:rsid w:val="00967832"/>
    <w:rsid w:val="0097267B"/>
    <w:rsid w:val="00980FF6"/>
    <w:rsid w:val="009828B9"/>
    <w:rsid w:val="0098799D"/>
    <w:rsid w:val="00994B44"/>
    <w:rsid w:val="0099769C"/>
    <w:rsid w:val="009A3AAD"/>
    <w:rsid w:val="009B0627"/>
    <w:rsid w:val="009B2637"/>
    <w:rsid w:val="009B7FB9"/>
    <w:rsid w:val="009C23FE"/>
    <w:rsid w:val="009D58A5"/>
    <w:rsid w:val="009F1A16"/>
    <w:rsid w:val="009F2936"/>
    <w:rsid w:val="009F5C83"/>
    <w:rsid w:val="00A01023"/>
    <w:rsid w:val="00A0146C"/>
    <w:rsid w:val="00A02353"/>
    <w:rsid w:val="00A16F99"/>
    <w:rsid w:val="00A17DB1"/>
    <w:rsid w:val="00A2239E"/>
    <w:rsid w:val="00A25D57"/>
    <w:rsid w:val="00A32278"/>
    <w:rsid w:val="00A34D21"/>
    <w:rsid w:val="00A403E9"/>
    <w:rsid w:val="00A52599"/>
    <w:rsid w:val="00A55DDA"/>
    <w:rsid w:val="00A61890"/>
    <w:rsid w:val="00A645C1"/>
    <w:rsid w:val="00A77E8A"/>
    <w:rsid w:val="00A80EAE"/>
    <w:rsid w:val="00A83DB6"/>
    <w:rsid w:val="00A912E5"/>
    <w:rsid w:val="00A92236"/>
    <w:rsid w:val="00A94329"/>
    <w:rsid w:val="00A95745"/>
    <w:rsid w:val="00A96672"/>
    <w:rsid w:val="00AA4BF9"/>
    <w:rsid w:val="00AA72A7"/>
    <w:rsid w:val="00AB2A23"/>
    <w:rsid w:val="00AC23A2"/>
    <w:rsid w:val="00AD00A5"/>
    <w:rsid w:val="00AD0A37"/>
    <w:rsid w:val="00AD3E23"/>
    <w:rsid w:val="00AD57E0"/>
    <w:rsid w:val="00AE0DF2"/>
    <w:rsid w:val="00AF4673"/>
    <w:rsid w:val="00B04E0D"/>
    <w:rsid w:val="00B1261B"/>
    <w:rsid w:val="00B25EE4"/>
    <w:rsid w:val="00B2725D"/>
    <w:rsid w:val="00B3604D"/>
    <w:rsid w:val="00B3630D"/>
    <w:rsid w:val="00B37864"/>
    <w:rsid w:val="00B444F0"/>
    <w:rsid w:val="00B479B9"/>
    <w:rsid w:val="00B47B12"/>
    <w:rsid w:val="00B509A7"/>
    <w:rsid w:val="00B54A30"/>
    <w:rsid w:val="00B6257C"/>
    <w:rsid w:val="00B63FC0"/>
    <w:rsid w:val="00B67224"/>
    <w:rsid w:val="00B7115D"/>
    <w:rsid w:val="00B75B90"/>
    <w:rsid w:val="00B84CD8"/>
    <w:rsid w:val="00B84DF2"/>
    <w:rsid w:val="00B90449"/>
    <w:rsid w:val="00B94E0B"/>
    <w:rsid w:val="00BB011B"/>
    <w:rsid w:val="00BB03BD"/>
    <w:rsid w:val="00BD085B"/>
    <w:rsid w:val="00BD1861"/>
    <w:rsid w:val="00BD47CE"/>
    <w:rsid w:val="00BE0A80"/>
    <w:rsid w:val="00BE0C74"/>
    <w:rsid w:val="00BE2149"/>
    <w:rsid w:val="00BF0625"/>
    <w:rsid w:val="00BF0CA7"/>
    <w:rsid w:val="00C01C9E"/>
    <w:rsid w:val="00C11211"/>
    <w:rsid w:val="00C14ADB"/>
    <w:rsid w:val="00C17A54"/>
    <w:rsid w:val="00C17B70"/>
    <w:rsid w:val="00C26A1C"/>
    <w:rsid w:val="00C3447F"/>
    <w:rsid w:val="00C35C54"/>
    <w:rsid w:val="00C40855"/>
    <w:rsid w:val="00C44E12"/>
    <w:rsid w:val="00C47A6D"/>
    <w:rsid w:val="00C50F10"/>
    <w:rsid w:val="00C5108F"/>
    <w:rsid w:val="00C551E2"/>
    <w:rsid w:val="00C6044A"/>
    <w:rsid w:val="00C6343B"/>
    <w:rsid w:val="00C709F0"/>
    <w:rsid w:val="00C80DEE"/>
    <w:rsid w:val="00C82108"/>
    <w:rsid w:val="00C828E6"/>
    <w:rsid w:val="00C87F7E"/>
    <w:rsid w:val="00C91287"/>
    <w:rsid w:val="00C9656F"/>
    <w:rsid w:val="00C9774A"/>
    <w:rsid w:val="00CA133E"/>
    <w:rsid w:val="00CA2E5C"/>
    <w:rsid w:val="00CA5D6B"/>
    <w:rsid w:val="00CA6C21"/>
    <w:rsid w:val="00CA796F"/>
    <w:rsid w:val="00CB0B8F"/>
    <w:rsid w:val="00CC23FE"/>
    <w:rsid w:val="00CC2DB5"/>
    <w:rsid w:val="00CE739B"/>
    <w:rsid w:val="00D027CF"/>
    <w:rsid w:val="00D03AC2"/>
    <w:rsid w:val="00D03EDB"/>
    <w:rsid w:val="00D03F4B"/>
    <w:rsid w:val="00D04AC0"/>
    <w:rsid w:val="00D067FE"/>
    <w:rsid w:val="00D12AED"/>
    <w:rsid w:val="00D15128"/>
    <w:rsid w:val="00D218BD"/>
    <w:rsid w:val="00D24EE4"/>
    <w:rsid w:val="00D25004"/>
    <w:rsid w:val="00D26CB7"/>
    <w:rsid w:val="00D33A44"/>
    <w:rsid w:val="00D35093"/>
    <w:rsid w:val="00D37D71"/>
    <w:rsid w:val="00D40FC8"/>
    <w:rsid w:val="00D51439"/>
    <w:rsid w:val="00D52055"/>
    <w:rsid w:val="00D54341"/>
    <w:rsid w:val="00D558C7"/>
    <w:rsid w:val="00D61C9C"/>
    <w:rsid w:val="00D65F96"/>
    <w:rsid w:val="00D66393"/>
    <w:rsid w:val="00D7190F"/>
    <w:rsid w:val="00D9383C"/>
    <w:rsid w:val="00DA1B83"/>
    <w:rsid w:val="00DA69FB"/>
    <w:rsid w:val="00DB4BFD"/>
    <w:rsid w:val="00DB637A"/>
    <w:rsid w:val="00DC3621"/>
    <w:rsid w:val="00DC3CF7"/>
    <w:rsid w:val="00DC540F"/>
    <w:rsid w:val="00DD2A1B"/>
    <w:rsid w:val="00DD3427"/>
    <w:rsid w:val="00DE766A"/>
    <w:rsid w:val="00DF1D7B"/>
    <w:rsid w:val="00DF2EFD"/>
    <w:rsid w:val="00DF6B47"/>
    <w:rsid w:val="00E024AF"/>
    <w:rsid w:val="00E03EF5"/>
    <w:rsid w:val="00E050D0"/>
    <w:rsid w:val="00E051A9"/>
    <w:rsid w:val="00E06CDF"/>
    <w:rsid w:val="00E26FD6"/>
    <w:rsid w:val="00E274A1"/>
    <w:rsid w:val="00E304F7"/>
    <w:rsid w:val="00E36EC0"/>
    <w:rsid w:val="00E41344"/>
    <w:rsid w:val="00E4296C"/>
    <w:rsid w:val="00E50EF8"/>
    <w:rsid w:val="00E513EA"/>
    <w:rsid w:val="00E53C6A"/>
    <w:rsid w:val="00E5733F"/>
    <w:rsid w:val="00E654C3"/>
    <w:rsid w:val="00E66BD3"/>
    <w:rsid w:val="00E736B4"/>
    <w:rsid w:val="00E820B2"/>
    <w:rsid w:val="00E95852"/>
    <w:rsid w:val="00EA0555"/>
    <w:rsid w:val="00EA06B8"/>
    <w:rsid w:val="00EA1061"/>
    <w:rsid w:val="00EA64B3"/>
    <w:rsid w:val="00EB5D44"/>
    <w:rsid w:val="00EB6F6A"/>
    <w:rsid w:val="00EC252F"/>
    <w:rsid w:val="00ED3BFE"/>
    <w:rsid w:val="00EE549E"/>
    <w:rsid w:val="00EE75A4"/>
    <w:rsid w:val="00EE76EA"/>
    <w:rsid w:val="00F026A3"/>
    <w:rsid w:val="00F043EF"/>
    <w:rsid w:val="00F066C1"/>
    <w:rsid w:val="00F1157A"/>
    <w:rsid w:val="00F12405"/>
    <w:rsid w:val="00F23F2E"/>
    <w:rsid w:val="00F33B06"/>
    <w:rsid w:val="00F42FF9"/>
    <w:rsid w:val="00F4437F"/>
    <w:rsid w:val="00F63D15"/>
    <w:rsid w:val="00F641C7"/>
    <w:rsid w:val="00F65B0E"/>
    <w:rsid w:val="00F70BD5"/>
    <w:rsid w:val="00F713E1"/>
    <w:rsid w:val="00F71982"/>
    <w:rsid w:val="00F7327C"/>
    <w:rsid w:val="00F75083"/>
    <w:rsid w:val="00F83E3E"/>
    <w:rsid w:val="00F86D3D"/>
    <w:rsid w:val="00FA4756"/>
    <w:rsid w:val="00FA6651"/>
    <w:rsid w:val="00FB1A02"/>
    <w:rsid w:val="00FB55E7"/>
    <w:rsid w:val="00FD001C"/>
    <w:rsid w:val="00FD6C73"/>
    <w:rsid w:val="00FE78A4"/>
    <w:rsid w:val="00FF28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472C0E"/>
    <w:pPr>
      <w:ind w:left="720"/>
      <w:contextualSpacing/>
    </w:pPr>
  </w:style>
  <w:style w:type="character" w:styleId="FollowedHyperlink">
    <w:name w:val="FollowedHyperlink"/>
    <w:basedOn w:val="DefaultParagraphFont"/>
    <w:uiPriority w:val="99"/>
    <w:semiHidden/>
    <w:unhideWhenUsed/>
    <w:rsid w:val="00E513EA"/>
    <w:rPr>
      <w:color w:val="800080" w:themeColor="followedHyperlink"/>
      <w:u w:val="single"/>
    </w:rPr>
  </w:style>
  <w:style w:type="table" w:customStyle="1" w:styleId="TableGrid1">
    <w:name w:val="Table Grid1"/>
    <w:basedOn w:val="TableNormal"/>
    <w:next w:val="TableGrid"/>
    <w:uiPriority w:val="59"/>
    <w:rsid w:val="006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6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625"/>
  </w:style>
  <w:style w:type="paragraph" w:styleId="Footer">
    <w:name w:val="footer"/>
    <w:basedOn w:val="Normal"/>
    <w:link w:val="FooterChar"/>
    <w:uiPriority w:val="99"/>
    <w:unhideWhenUsed/>
    <w:rsid w:val="00BF06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625"/>
  </w:style>
  <w:style w:type="table" w:customStyle="1" w:styleId="TableGrid3">
    <w:name w:val="Table Grid3"/>
    <w:basedOn w:val="TableNormal"/>
    <w:next w:val="TableGrid"/>
    <w:uiPriority w:val="59"/>
    <w:rsid w:val="003D0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7389">
      <w:bodyDiv w:val="1"/>
      <w:marLeft w:val="0"/>
      <w:marRight w:val="0"/>
      <w:marTop w:val="0"/>
      <w:marBottom w:val="0"/>
      <w:divBdr>
        <w:top w:val="none" w:sz="0" w:space="0" w:color="auto"/>
        <w:left w:val="none" w:sz="0" w:space="0" w:color="auto"/>
        <w:bottom w:val="none" w:sz="0" w:space="0" w:color="auto"/>
        <w:right w:val="none" w:sz="0" w:space="0" w:color="auto"/>
      </w:divBdr>
    </w:div>
    <w:div w:id="816066008">
      <w:bodyDiv w:val="1"/>
      <w:marLeft w:val="0"/>
      <w:marRight w:val="0"/>
      <w:marTop w:val="0"/>
      <w:marBottom w:val="0"/>
      <w:divBdr>
        <w:top w:val="none" w:sz="0" w:space="0" w:color="auto"/>
        <w:left w:val="none" w:sz="0" w:space="0" w:color="auto"/>
        <w:bottom w:val="none" w:sz="0" w:space="0" w:color="auto"/>
        <w:right w:val="none" w:sz="0" w:space="0" w:color="auto"/>
      </w:divBdr>
    </w:div>
    <w:div w:id="853424113">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105463498">
      <w:bodyDiv w:val="1"/>
      <w:marLeft w:val="0"/>
      <w:marRight w:val="0"/>
      <w:marTop w:val="0"/>
      <w:marBottom w:val="0"/>
      <w:divBdr>
        <w:top w:val="none" w:sz="0" w:space="0" w:color="auto"/>
        <w:left w:val="none" w:sz="0" w:space="0" w:color="auto"/>
        <w:bottom w:val="none" w:sz="0" w:space="0" w:color="auto"/>
        <w:right w:val="none" w:sz="0" w:space="0" w:color="auto"/>
      </w:divBdr>
    </w:div>
    <w:div w:id="1142962932">
      <w:bodyDiv w:val="1"/>
      <w:marLeft w:val="0"/>
      <w:marRight w:val="0"/>
      <w:marTop w:val="0"/>
      <w:marBottom w:val="0"/>
      <w:divBdr>
        <w:top w:val="none" w:sz="0" w:space="0" w:color="auto"/>
        <w:left w:val="none" w:sz="0" w:space="0" w:color="auto"/>
        <w:bottom w:val="none" w:sz="0" w:space="0" w:color="auto"/>
        <w:right w:val="none" w:sz="0" w:space="0" w:color="auto"/>
      </w:divBdr>
    </w:div>
    <w:div w:id="1492796759">
      <w:bodyDiv w:val="1"/>
      <w:marLeft w:val="0"/>
      <w:marRight w:val="0"/>
      <w:marTop w:val="0"/>
      <w:marBottom w:val="0"/>
      <w:divBdr>
        <w:top w:val="none" w:sz="0" w:space="0" w:color="auto"/>
        <w:left w:val="none" w:sz="0" w:space="0" w:color="auto"/>
        <w:bottom w:val="none" w:sz="0" w:space="0" w:color="auto"/>
        <w:right w:val="none" w:sz="0" w:space="0" w:color="auto"/>
      </w:divBdr>
    </w:div>
    <w:div w:id="1522740569">
      <w:bodyDiv w:val="1"/>
      <w:marLeft w:val="0"/>
      <w:marRight w:val="0"/>
      <w:marTop w:val="0"/>
      <w:marBottom w:val="0"/>
      <w:divBdr>
        <w:top w:val="none" w:sz="0" w:space="0" w:color="auto"/>
        <w:left w:val="none" w:sz="0" w:space="0" w:color="auto"/>
        <w:bottom w:val="none" w:sz="0" w:space="0" w:color="auto"/>
        <w:right w:val="none" w:sz="0" w:space="0" w:color="auto"/>
      </w:divBdr>
    </w:div>
    <w:div w:id="1627271604">
      <w:bodyDiv w:val="1"/>
      <w:marLeft w:val="0"/>
      <w:marRight w:val="0"/>
      <w:marTop w:val="0"/>
      <w:marBottom w:val="0"/>
      <w:divBdr>
        <w:top w:val="none" w:sz="0" w:space="0" w:color="auto"/>
        <w:left w:val="none" w:sz="0" w:space="0" w:color="auto"/>
        <w:bottom w:val="none" w:sz="0" w:space="0" w:color="auto"/>
        <w:right w:val="none" w:sz="0" w:space="0" w:color="auto"/>
      </w:divBdr>
    </w:div>
    <w:div w:id="1853496095">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smith@scoilchoca.ie" TargetMode="External"/><Relationship Id="rId13" Type="http://schemas.openxmlformats.org/officeDocument/2006/relationships/hyperlink" Target="https://www.worldbookonline.com/kids/home" TargetMode="External"/><Relationship Id="rId18" Type="http://schemas.openxmlformats.org/officeDocument/2006/relationships/hyperlink" Target="https://www.topmarks.co.uk/maths-games/hit-the-button"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mailto:msheffernan@scoilchoca.ie"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file:///C:\Users\Scoil\AppData\Local\Temp\Temp1_t-s-4399-listen-and-do-activity-pack-.zip\5.%20Five%20Word%20Level\Listen%20and%20Do%201-%20Five%20Word%20Level.pdf"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ainbow3to6.cjfallon.ie/class/fourth/units/3/lesson/5/slide/3" TargetMode="External"/><Relationship Id="rId20" Type="http://schemas.openxmlformats.org/officeDocument/2006/relationships/hyperlink" Target="https://www.mathsisfun.com/acute.html"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hyperlink" Target="https://rainbow3to6.cjfallon.ie/class/fourth/units/3/lesson/4/slide/1" TargetMode="External"/><Relationship Id="rId23" Type="http://schemas.openxmlformats.org/officeDocument/2006/relationships/image" Target="media/image6.jpeg"/><Relationship Id="rId28" Type="http://schemas.openxmlformats.org/officeDocument/2006/relationships/image" Target="media/image11.jpg"/><Relationship Id="rId10" Type="http://schemas.openxmlformats.org/officeDocument/2006/relationships/image" Target="media/image2.jpeg"/><Relationship Id="rId19" Type="http://schemas.openxmlformats.org/officeDocument/2006/relationships/hyperlink" Target="https://www.topmarks.co.uk/maths-games/daily10" TargetMode="External"/><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hyperlink" Target="mailto:support@edcolearning.ie" TargetMode="External"/><Relationship Id="rId14" Type="http://schemas.openxmlformats.org/officeDocument/2006/relationships/hyperlink" Target="mailto:mswilson@scoilchoca.ie" TargetMode="External"/><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15</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Scoil</cp:lastModifiedBy>
  <cp:revision>33</cp:revision>
  <dcterms:created xsi:type="dcterms:W3CDTF">2020-05-01T08:55:00Z</dcterms:created>
  <dcterms:modified xsi:type="dcterms:W3CDTF">2020-05-01T15:12:00Z</dcterms:modified>
</cp:coreProperties>
</file>