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0" distT="0" distL="0" distR="0">
            <wp:extent cx="4324962" cy="1619479"/>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324962" cy="161947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Work for </w:t>
      </w:r>
      <w:r w:rsidDel="00000000" w:rsidR="00000000" w:rsidRPr="00000000">
        <w:rPr>
          <w:rFonts w:ascii="Comic Sans MS" w:cs="Comic Sans MS" w:eastAsia="Comic Sans MS" w:hAnsi="Comic Sans MS"/>
          <w:b w:val="1"/>
          <w:sz w:val="28"/>
          <w:szCs w:val="28"/>
          <w:u w:val="single"/>
          <w:rtl w:val="0"/>
        </w:rPr>
        <w:t xml:space="preserve">Fifth Class</w:t>
      </w:r>
      <w:r w:rsidDel="00000000" w:rsidR="00000000" w:rsidRPr="00000000">
        <w:rPr>
          <w:rFonts w:ascii="Comic Sans MS" w:cs="Comic Sans MS" w:eastAsia="Comic Sans MS" w:hAnsi="Comic Sans MS"/>
          <w:b w:val="1"/>
          <w:sz w:val="28"/>
          <w:szCs w:val="28"/>
          <w:rtl w:val="0"/>
        </w:rPr>
        <w:t xml:space="preserve"> : Monday 30th March 2020</w:t>
      </w:r>
    </w:p>
    <w:tbl>
      <w:tblPr>
        <w:tblStyle w:val="Table1"/>
        <w:tblW w:w="104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6"/>
        <w:gridCol w:w="9069"/>
        <w:tblGridChange w:id="0">
          <w:tblGrid>
            <w:gridCol w:w="1416"/>
            <w:gridCol w:w="9069"/>
          </w:tblGrid>
        </w:tblGridChange>
      </w:tblGrid>
      <w:tr>
        <w:tc>
          <w:tcPr/>
          <w:p w:rsidR="00000000" w:rsidDel="00000000" w:rsidP="00000000" w:rsidRDefault="00000000" w:rsidRPr="00000000" w14:paraId="00000003">
            <w:pPr>
              <w:jc w:val="cente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4">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Monday</w:t>
            </w:r>
          </w:p>
          <w:p w:rsidR="00000000" w:rsidDel="00000000" w:rsidP="00000000" w:rsidRDefault="00000000" w:rsidRPr="00000000" w14:paraId="00000005">
            <w:pPr>
              <w:jc w:val="center"/>
              <w:rPr>
                <w:rFonts w:ascii="Comic Sans MS" w:cs="Comic Sans MS" w:eastAsia="Comic Sans MS" w:hAnsi="Comic Sans MS"/>
                <w:sz w:val="20"/>
                <w:szCs w:val="20"/>
              </w:rPr>
            </w:pPr>
            <w:r w:rsidDel="00000000" w:rsidR="00000000" w:rsidRPr="00000000">
              <w:rPr>
                <w:rtl w:val="0"/>
              </w:rPr>
            </w:r>
          </w:p>
        </w:tc>
        <w:tc>
          <w:tcPr/>
          <w:p w:rsidR="00000000" w:rsidDel="00000000" w:rsidP="00000000" w:rsidRDefault="00000000" w:rsidRPr="00000000" w14:paraId="00000006">
            <w:pP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English:</w:t>
            </w:r>
            <w:r w:rsidDel="00000000" w:rsidR="00000000" w:rsidRPr="00000000">
              <w:rPr>
                <w:rFonts w:ascii="Comic Sans MS" w:cs="Comic Sans MS" w:eastAsia="Comic Sans MS" w:hAnsi="Comic Sans MS"/>
                <w:sz w:val="20"/>
                <w:szCs w:val="20"/>
                <w:rtl w:val="0"/>
              </w:rPr>
              <w:t xml:space="preserve"> RAH Wk. 26 D. 1 </w:t>
              <w:br w:type="textWrapping"/>
              <w:t xml:space="preserve">             Spellbound p. 58 Look up words you don’t understand </w:t>
            </w:r>
          </w:p>
          <w:p w:rsidR="00000000" w:rsidDel="00000000" w:rsidP="00000000" w:rsidRDefault="00000000" w:rsidRPr="00000000" w14:paraId="00000007">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Starlight Unit 11b The Painting. Read pgs. 128 – 130. Complete pg. 131 A &amp; C.</w:t>
            </w:r>
          </w:p>
          <w:p w:rsidR="00000000" w:rsidDel="00000000" w:rsidP="00000000" w:rsidRDefault="00000000" w:rsidRPr="00000000" w14:paraId="00000008">
            <w:pP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Maths:</w:t>
            </w:r>
            <w:r w:rsidDel="00000000" w:rsidR="00000000" w:rsidRPr="00000000">
              <w:rPr>
                <w:rFonts w:ascii="Comic Sans MS" w:cs="Comic Sans MS" w:eastAsia="Comic Sans MS" w:hAnsi="Comic Sans MS"/>
                <w:sz w:val="20"/>
                <w:szCs w:val="20"/>
                <w:rtl w:val="0"/>
              </w:rPr>
              <w:t xml:space="preserve"> Mathletics or Maths Challenge 1 test</w:t>
            </w:r>
          </w:p>
          <w:p w:rsidR="00000000" w:rsidDel="00000000" w:rsidP="00000000" w:rsidRDefault="00000000" w:rsidRPr="00000000" w14:paraId="00000009">
            <w:pP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Irish:</w:t>
            </w:r>
            <w:r w:rsidDel="00000000" w:rsidR="00000000" w:rsidRPr="00000000">
              <w:rPr>
                <w:rFonts w:ascii="Comic Sans MS" w:cs="Comic Sans MS" w:eastAsia="Comic Sans MS" w:hAnsi="Comic Sans MS"/>
                <w:sz w:val="20"/>
                <w:szCs w:val="20"/>
                <w:rtl w:val="0"/>
              </w:rPr>
              <w:t xml:space="preserve"> Léigh Sa Bhaile lch. 74</w:t>
            </w:r>
          </w:p>
          <w:p w:rsidR="00000000" w:rsidDel="00000000" w:rsidP="00000000" w:rsidRDefault="00000000" w:rsidRPr="00000000" w14:paraId="0000000A">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Duolingo: Collect 10XP</w:t>
            </w:r>
          </w:p>
          <w:p w:rsidR="00000000" w:rsidDel="00000000" w:rsidP="00000000" w:rsidRDefault="00000000" w:rsidRPr="00000000" w14:paraId="0000000B">
            <w:pPr>
              <w:rPr>
                <w:rFonts w:ascii="Comic Sans MS" w:cs="Comic Sans MS" w:eastAsia="Comic Sans MS" w:hAnsi="Comic Sans MS"/>
              </w:rPr>
            </w:pPr>
            <w:r w:rsidDel="00000000" w:rsidR="00000000" w:rsidRPr="00000000">
              <w:rPr>
                <w:rFonts w:ascii="Comic Sans MS" w:cs="Comic Sans MS" w:eastAsia="Comic Sans MS" w:hAnsi="Comic Sans MS"/>
                <w:b w:val="1"/>
                <w:sz w:val="20"/>
                <w:szCs w:val="20"/>
                <w:rtl w:val="0"/>
              </w:rPr>
              <w:t xml:space="preserve">P.E</w:t>
            </w:r>
            <w:r w:rsidDel="00000000" w:rsidR="00000000" w:rsidRPr="00000000">
              <w:rPr>
                <w:rFonts w:ascii="Comic Sans MS" w:cs="Comic Sans MS" w:eastAsia="Comic Sans MS" w:hAnsi="Comic Sans MS"/>
                <w:sz w:val="20"/>
                <w:szCs w:val="20"/>
                <w:rtl w:val="0"/>
              </w:rPr>
              <w:t xml:space="preserve">: Go to  </w:t>
            </w:r>
            <w:hyperlink r:id="rId8">
              <w:r w:rsidDel="00000000" w:rsidR="00000000" w:rsidRPr="00000000">
                <w:rPr>
                  <w:rFonts w:ascii="Comic Sans MS" w:cs="Comic Sans MS" w:eastAsia="Comic Sans MS" w:hAnsi="Comic Sans MS"/>
                  <w:color w:val="0000ff"/>
                  <w:sz w:val="20"/>
                  <w:szCs w:val="20"/>
                  <w:u w:val="single"/>
                  <w:rtl w:val="0"/>
                </w:rPr>
                <w:t xml:space="preserve">spinthewheel.app/exercise-wheel</w:t>
              </w:r>
            </w:hyperlink>
            <w:r w:rsidDel="00000000" w:rsidR="00000000" w:rsidRPr="00000000">
              <w:rPr>
                <w:rFonts w:ascii="Comic Sans MS" w:cs="Comic Sans MS" w:eastAsia="Comic Sans MS" w:hAnsi="Comic Sans MS"/>
                <w:sz w:val="20"/>
                <w:szCs w:val="20"/>
                <w:rtl w:val="0"/>
              </w:rPr>
              <w:t xml:space="preserve"> Click </w:t>
            </w:r>
            <w:r w:rsidDel="00000000" w:rsidR="00000000" w:rsidRPr="00000000">
              <w:rPr>
                <w:rFonts w:ascii="Comic Sans MS" w:cs="Comic Sans MS" w:eastAsia="Comic Sans MS" w:hAnsi="Comic Sans MS"/>
                <w:b w:val="1"/>
                <w:sz w:val="20"/>
                <w:szCs w:val="20"/>
                <w:rtl w:val="0"/>
              </w:rPr>
              <w:t xml:space="preserve">SPIN</w:t>
            </w:r>
            <w:r w:rsidDel="00000000" w:rsidR="00000000" w:rsidRPr="00000000">
              <w:rPr>
                <w:rFonts w:ascii="Comic Sans MS" w:cs="Comic Sans MS" w:eastAsia="Comic Sans MS" w:hAnsi="Comic Sans MS"/>
                <w:sz w:val="20"/>
                <w:szCs w:val="20"/>
                <w:rtl w:val="0"/>
              </w:rPr>
              <w:t xml:space="preserve"> to pick an exercise. Do that exercise. Spin the wheel 10 times and complete 10 exercises.</w:t>
            </w:r>
            <w:r w:rsidDel="00000000" w:rsidR="00000000" w:rsidRPr="00000000">
              <w:rPr>
                <w:rtl w:val="0"/>
              </w:rPr>
            </w:r>
          </w:p>
          <w:p w:rsidR="00000000" w:rsidDel="00000000" w:rsidP="00000000" w:rsidRDefault="00000000" w:rsidRPr="00000000" w14:paraId="0000000C">
            <w:pPr>
              <w:rPr/>
            </w:pPr>
            <w:r w:rsidDel="00000000" w:rsidR="00000000" w:rsidRPr="00000000">
              <w:rPr>
                <w:rFonts w:ascii="Comic Sans MS" w:cs="Comic Sans MS" w:eastAsia="Comic Sans MS" w:hAnsi="Comic Sans MS"/>
                <w:b w:val="1"/>
                <w:sz w:val="20"/>
                <w:szCs w:val="20"/>
                <w:rtl w:val="0"/>
              </w:rPr>
              <w:t xml:space="preserve">Geography:</w:t>
            </w:r>
            <w:r w:rsidDel="00000000" w:rsidR="00000000" w:rsidRPr="00000000">
              <w:rPr>
                <w:rFonts w:ascii="Comic Sans MS" w:cs="Comic Sans MS" w:eastAsia="Comic Sans MS" w:hAnsi="Comic Sans MS"/>
                <w:sz w:val="20"/>
                <w:szCs w:val="20"/>
                <w:rtl w:val="0"/>
              </w:rPr>
              <w:t xml:space="preserve"> Go to </w:t>
            </w:r>
            <w:hyperlink r:id="rId9">
              <w:r w:rsidDel="00000000" w:rsidR="00000000" w:rsidRPr="00000000">
                <w:rPr>
                  <w:rFonts w:ascii="Comic Sans MS" w:cs="Comic Sans MS" w:eastAsia="Comic Sans MS" w:hAnsi="Comic Sans MS"/>
                  <w:color w:val="0000ff"/>
                  <w:sz w:val="20"/>
                  <w:szCs w:val="20"/>
                  <w:u w:val="single"/>
                  <w:rtl w:val="0"/>
                </w:rPr>
                <w:t xml:space="preserve">www.met.ie/climate/major-weather-events</w:t>
              </w:r>
            </w:hyperlink>
            <w:r w:rsidDel="00000000" w:rsidR="00000000" w:rsidRPr="00000000">
              <w:rPr>
                <w:rtl w:val="0"/>
              </w:rPr>
            </w:r>
          </w:p>
          <w:p w:rsidR="00000000" w:rsidDel="00000000" w:rsidP="00000000" w:rsidRDefault="00000000" w:rsidRPr="00000000" w14:paraId="0000000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Select one major weather event and write 4 sentences about it in your copy. </w:t>
            </w:r>
          </w:p>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ff"/>
                <w:sz w:val="20"/>
                <w:szCs w:val="20"/>
                <w:u w:val="singl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Draw a diagram to illustrate what it may have looked like in Ireland during that event.</w:t>
            </w:r>
            <w:r w:rsidDel="00000000" w:rsidR="00000000" w:rsidRPr="00000000">
              <w:rPr>
                <w:rtl w:val="0"/>
              </w:rPr>
            </w:r>
          </w:p>
        </w:tc>
      </w:tr>
      <w:tr>
        <w:tc>
          <w:tcPr/>
          <w:p w:rsidR="00000000" w:rsidDel="00000000" w:rsidP="00000000" w:rsidRDefault="00000000" w:rsidRPr="00000000" w14:paraId="0000000F">
            <w:pPr>
              <w:jc w:val="cente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0">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Tuesday</w:t>
            </w:r>
          </w:p>
          <w:p w:rsidR="00000000" w:rsidDel="00000000" w:rsidP="00000000" w:rsidRDefault="00000000" w:rsidRPr="00000000" w14:paraId="00000011">
            <w:pPr>
              <w:jc w:val="cente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2">
            <w:pPr>
              <w:jc w:val="center"/>
              <w:rPr>
                <w:rFonts w:ascii="Comic Sans MS" w:cs="Comic Sans MS" w:eastAsia="Comic Sans MS" w:hAnsi="Comic Sans MS"/>
                <w:sz w:val="20"/>
                <w:szCs w:val="20"/>
              </w:rPr>
            </w:pPr>
            <w:r w:rsidDel="00000000" w:rsidR="00000000" w:rsidRPr="00000000">
              <w:rPr>
                <w:rtl w:val="0"/>
              </w:rPr>
            </w:r>
          </w:p>
        </w:tc>
        <w:tc>
          <w:tcPr/>
          <w:p w:rsidR="00000000" w:rsidDel="00000000" w:rsidP="00000000" w:rsidRDefault="00000000" w:rsidRPr="00000000" w14:paraId="00000013">
            <w:pP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English:</w:t>
            </w:r>
            <w:r w:rsidDel="00000000" w:rsidR="00000000" w:rsidRPr="00000000">
              <w:rPr>
                <w:rFonts w:ascii="Comic Sans MS" w:cs="Comic Sans MS" w:eastAsia="Comic Sans MS" w:hAnsi="Comic Sans MS"/>
                <w:sz w:val="20"/>
                <w:szCs w:val="20"/>
                <w:rtl w:val="0"/>
              </w:rPr>
              <w:t xml:space="preserve"> RAH Wk. 27 D. 2</w:t>
              <w:br w:type="textWrapping"/>
              <w:t xml:space="preserve">             Spellbound p. 58 Q1 + Q2</w:t>
              <w:br w:type="textWrapping"/>
              <w:t xml:space="preserve">             Starlight: Unit 11b. Read pgs. 128 – 130. Complete pg. 131 B &amp; pg. 132 D</w:t>
            </w:r>
          </w:p>
          <w:p w:rsidR="00000000" w:rsidDel="00000000" w:rsidP="00000000" w:rsidRDefault="00000000" w:rsidRPr="00000000" w14:paraId="00000014">
            <w:pP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Maths:</w:t>
            </w:r>
            <w:r w:rsidDel="00000000" w:rsidR="00000000" w:rsidRPr="00000000">
              <w:rPr>
                <w:rFonts w:ascii="Comic Sans MS" w:cs="Comic Sans MS" w:eastAsia="Comic Sans MS" w:hAnsi="Comic Sans MS"/>
                <w:sz w:val="20"/>
                <w:szCs w:val="20"/>
                <w:rtl w:val="0"/>
              </w:rPr>
              <w:t xml:space="preserve"> Mathletics or Maths Challenge 1 test</w:t>
            </w:r>
          </w:p>
          <w:p w:rsidR="00000000" w:rsidDel="00000000" w:rsidP="00000000" w:rsidRDefault="00000000" w:rsidRPr="00000000" w14:paraId="00000015">
            <w:pP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Irish</w:t>
            </w:r>
            <w:r w:rsidDel="00000000" w:rsidR="00000000" w:rsidRPr="00000000">
              <w:rPr>
                <w:rFonts w:ascii="Comic Sans MS" w:cs="Comic Sans MS" w:eastAsia="Comic Sans MS" w:hAnsi="Comic Sans MS"/>
                <w:sz w:val="20"/>
                <w:szCs w:val="20"/>
                <w:rtl w:val="0"/>
              </w:rPr>
              <w:t xml:space="preserve">: Léigh Sa Bhaile lch. 90</w:t>
            </w:r>
          </w:p>
          <w:p w:rsidR="00000000" w:rsidDel="00000000" w:rsidP="00000000" w:rsidRDefault="00000000" w:rsidRPr="00000000" w14:paraId="00000016">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Duolingo: Collect 10XP</w:t>
            </w:r>
          </w:p>
          <w:p w:rsidR="00000000" w:rsidDel="00000000" w:rsidP="00000000" w:rsidRDefault="00000000" w:rsidRPr="00000000" w14:paraId="00000017">
            <w:pPr>
              <w:rPr>
                <w:rFonts w:ascii="Comic Sans MS" w:cs="Comic Sans MS" w:eastAsia="Comic Sans MS" w:hAnsi="Comic Sans MS"/>
                <w:sz w:val="20"/>
                <w:szCs w:val="20"/>
              </w:rPr>
            </w:pPr>
            <w:bookmarkStart w:colFirst="0" w:colLast="0" w:name="_heading=h.gjdgxs" w:id="0"/>
            <w:bookmarkEnd w:id="0"/>
            <w:r w:rsidDel="00000000" w:rsidR="00000000" w:rsidRPr="00000000">
              <w:rPr>
                <w:rFonts w:ascii="Comic Sans MS" w:cs="Comic Sans MS" w:eastAsia="Comic Sans MS" w:hAnsi="Comic Sans MS"/>
                <w:b w:val="1"/>
                <w:sz w:val="20"/>
                <w:szCs w:val="20"/>
                <w:rtl w:val="0"/>
              </w:rPr>
              <w:t xml:space="preserve">P.E:</w:t>
            </w:r>
            <w:r w:rsidDel="00000000" w:rsidR="00000000" w:rsidRPr="00000000">
              <w:rPr>
                <w:rFonts w:ascii="Comic Sans MS" w:cs="Comic Sans MS" w:eastAsia="Comic Sans MS" w:hAnsi="Comic Sans MS"/>
                <w:sz w:val="20"/>
                <w:szCs w:val="20"/>
                <w:rtl w:val="0"/>
              </w:rPr>
              <w:t xml:space="preserve"> Go to </w:t>
            </w:r>
            <w:hyperlink r:id="rId10">
              <w:r w:rsidDel="00000000" w:rsidR="00000000" w:rsidRPr="00000000">
                <w:rPr>
                  <w:rFonts w:ascii="Comic Sans MS" w:cs="Comic Sans MS" w:eastAsia="Comic Sans MS" w:hAnsi="Comic Sans MS"/>
                  <w:color w:val="0000ff"/>
                  <w:sz w:val="20"/>
                  <w:szCs w:val="20"/>
                  <w:u w:val="single"/>
                  <w:rtl w:val="0"/>
                </w:rPr>
                <w:t xml:space="preserve">www.youtube.com/</w:t>
              </w:r>
            </w:hyperlink>
            <w:r w:rsidDel="00000000" w:rsidR="00000000" w:rsidRPr="00000000">
              <w:rPr>
                <w:rFonts w:ascii="Comic Sans MS" w:cs="Comic Sans MS" w:eastAsia="Comic Sans MS" w:hAnsi="Comic Sans MS"/>
                <w:sz w:val="20"/>
                <w:szCs w:val="20"/>
                <w:rtl w:val="0"/>
              </w:rPr>
              <w:t xml:space="preserve"> and type in </w:t>
            </w:r>
            <w:r w:rsidDel="00000000" w:rsidR="00000000" w:rsidRPr="00000000">
              <w:rPr>
                <w:rFonts w:ascii="Comic Sans MS" w:cs="Comic Sans MS" w:eastAsia="Comic Sans MS" w:hAnsi="Comic Sans MS"/>
                <w:b w:val="1"/>
                <w:sz w:val="20"/>
                <w:szCs w:val="20"/>
                <w:rtl w:val="0"/>
              </w:rPr>
              <w:t xml:space="preserve">P.E with Joe Tuesday 31st March 2020 </w:t>
            </w:r>
            <w:r w:rsidDel="00000000" w:rsidR="00000000" w:rsidRPr="00000000">
              <w:rPr>
                <w:rFonts w:ascii="Comic Sans MS" w:cs="Comic Sans MS" w:eastAsia="Comic Sans MS" w:hAnsi="Comic Sans MS"/>
                <w:sz w:val="20"/>
                <w:szCs w:val="20"/>
                <w:rtl w:val="0"/>
              </w:rPr>
              <w:t xml:space="preserve">in the search bar</w:t>
            </w:r>
            <w:r w:rsidDel="00000000" w:rsidR="00000000" w:rsidRPr="00000000">
              <w:rPr>
                <w:rFonts w:ascii="Comic Sans MS" w:cs="Comic Sans MS" w:eastAsia="Comic Sans MS" w:hAnsi="Comic Sans MS"/>
                <w:b w:val="1"/>
                <w:sz w:val="20"/>
                <w:szCs w:val="20"/>
                <w:rtl w:val="0"/>
              </w:rPr>
              <w:t xml:space="preserve">.</w:t>
            </w:r>
            <w:r w:rsidDel="00000000" w:rsidR="00000000" w:rsidRPr="00000000">
              <w:rPr>
                <w:rFonts w:ascii="Comic Sans MS" w:cs="Comic Sans MS" w:eastAsia="Comic Sans MS" w:hAnsi="Comic Sans MS"/>
                <w:sz w:val="20"/>
                <w:szCs w:val="20"/>
                <w:rtl w:val="0"/>
              </w:rPr>
              <w:t xml:space="preserve"> Click on the video with this title. Complete the workout.</w:t>
            </w:r>
          </w:p>
          <w:p w:rsidR="00000000" w:rsidDel="00000000" w:rsidP="00000000" w:rsidRDefault="00000000" w:rsidRPr="00000000" w14:paraId="00000018">
            <w:pPr>
              <w:rPr/>
            </w:pPr>
            <w:r w:rsidDel="00000000" w:rsidR="00000000" w:rsidRPr="00000000">
              <w:rPr>
                <w:rFonts w:ascii="Comic Sans MS" w:cs="Comic Sans MS" w:eastAsia="Comic Sans MS" w:hAnsi="Comic Sans MS"/>
                <w:b w:val="1"/>
                <w:sz w:val="20"/>
                <w:szCs w:val="20"/>
                <w:rtl w:val="0"/>
              </w:rPr>
              <w:t xml:space="preserve">History:</w:t>
            </w:r>
            <w:r w:rsidDel="00000000" w:rsidR="00000000" w:rsidRPr="00000000">
              <w:rPr>
                <w:rFonts w:ascii="Comic Sans MS" w:cs="Comic Sans MS" w:eastAsia="Comic Sans MS" w:hAnsi="Comic Sans MS"/>
                <w:sz w:val="20"/>
                <w:szCs w:val="20"/>
                <w:rtl w:val="0"/>
              </w:rPr>
              <w:t xml:space="preserve"> Go to </w:t>
            </w:r>
            <w:hyperlink r:id="rId11">
              <w:r w:rsidDel="00000000" w:rsidR="00000000" w:rsidRPr="00000000">
                <w:rPr>
                  <w:color w:val="0000ff"/>
                  <w:u w:val="single"/>
                  <w:rtl w:val="0"/>
                </w:rPr>
                <w:t xml:space="preserve">www.scoilnet.ie/uploads/resources/16512/16188.pdf</w:t>
              </w:r>
            </w:hyperlink>
            <w:r w:rsidDel="00000000" w:rsidR="00000000" w:rsidRPr="00000000">
              <w:rPr>
                <w:rtl w:val="0"/>
              </w:rPr>
              <w:t xml:space="preserve"> </w:t>
            </w:r>
          </w:p>
          <w:p w:rsidR="00000000" w:rsidDel="00000000" w:rsidP="00000000" w:rsidRDefault="00000000" w:rsidRPr="00000000" w14:paraId="0000001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Read about the women of the Easter Rising.</w:t>
            </w:r>
          </w:p>
          <w:p w:rsidR="00000000" w:rsidDel="00000000" w:rsidP="00000000" w:rsidRDefault="00000000" w:rsidRPr="00000000" w14:paraId="0000001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Choose one of the women featured, do some further research and write a short</w:t>
            </w:r>
          </w:p>
          <w:p w:rsidR="00000000" w:rsidDel="00000000" w:rsidP="00000000" w:rsidRDefault="00000000" w:rsidRPr="00000000" w14:paraId="0000001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biography of her life.</w:t>
            </w:r>
          </w:p>
        </w:tc>
      </w:tr>
      <w:tr>
        <w:tc>
          <w:tcPr/>
          <w:p w:rsidR="00000000" w:rsidDel="00000000" w:rsidP="00000000" w:rsidRDefault="00000000" w:rsidRPr="00000000" w14:paraId="0000001C">
            <w:pPr>
              <w:jc w:val="cente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D">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Wednesday</w:t>
            </w:r>
          </w:p>
          <w:p w:rsidR="00000000" w:rsidDel="00000000" w:rsidP="00000000" w:rsidRDefault="00000000" w:rsidRPr="00000000" w14:paraId="0000001E">
            <w:pPr>
              <w:jc w:val="cente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F">
            <w:pPr>
              <w:jc w:val="center"/>
              <w:rPr>
                <w:rFonts w:ascii="Comic Sans MS" w:cs="Comic Sans MS" w:eastAsia="Comic Sans MS" w:hAnsi="Comic Sans MS"/>
                <w:sz w:val="20"/>
                <w:szCs w:val="20"/>
              </w:rPr>
            </w:pPr>
            <w:r w:rsidDel="00000000" w:rsidR="00000000" w:rsidRPr="00000000">
              <w:rPr>
                <w:rtl w:val="0"/>
              </w:rPr>
            </w:r>
          </w:p>
        </w:tc>
        <w:tc>
          <w:tcPr/>
          <w:p w:rsidR="00000000" w:rsidDel="00000000" w:rsidP="00000000" w:rsidRDefault="00000000" w:rsidRPr="00000000" w14:paraId="00000020">
            <w:pP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English</w:t>
            </w:r>
            <w:r w:rsidDel="00000000" w:rsidR="00000000" w:rsidRPr="00000000">
              <w:rPr>
                <w:rFonts w:ascii="Comic Sans MS" w:cs="Comic Sans MS" w:eastAsia="Comic Sans MS" w:hAnsi="Comic Sans MS"/>
                <w:sz w:val="20"/>
                <w:szCs w:val="20"/>
                <w:rtl w:val="0"/>
              </w:rPr>
              <w:t xml:space="preserve">: RAH Wk. 27 D. 3</w:t>
              <w:br w:type="textWrapping"/>
              <w:t xml:space="preserve">             Spellbound p. 58 Q3 + Q4</w:t>
              <w:br w:type="textWrapping"/>
              <w:t xml:space="preserve">            Starlight: Unit 11b. Complete pg. 132 E</w:t>
            </w:r>
          </w:p>
          <w:p w:rsidR="00000000" w:rsidDel="00000000" w:rsidP="00000000" w:rsidRDefault="00000000" w:rsidRPr="00000000" w14:paraId="00000021">
            <w:pP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Maths</w:t>
            </w:r>
            <w:r w:rsidDel="00000000" w:rsidR="00000000" w:rsidRPr="00000000">
              <w:rPr>
                <w:rFonts w:ascii="Comic Sans MS" w:cs="Comic Sans MS" w:eastAsia="Comic Sans MS" w:hAnsi="Comic Sans MS"/>
                <w:sz w:val="20"/>
                <w:szCs w:val="20"/>
                <w:rtl w:val="0"/>
              </w:rPr>
              <w:t xml:space="preserve">: Mathletics or Maths Challenge 1 test</w:t>
            </w:r>
          </w:p>
          <w:p w:rsidR="00000000" w:rsidDel="00000000" w:rsidP="00000000" w:rsidRDefault="00000000" w:rsidRPr="00000000" w14:paraId="00000022">
            <w:pP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Irish</w:t>
            </w:r>
            <w:r w:rsidDel="00000000" w:rsidR="00000000" w:rsidRPr="00000000">
              <w:rPr>
                <w:rFonts w:ascii="Comic Sans MS" w:cs="Comic Sans MS" w:eastAsia="Comic Sans MS" w:hAnsi="Comic Sans MS"/>
                <w:sz w:val="20"/>
                <w:szCs w:val="20"/>
                <w:rtl w:val="0"/>
              </w:rPr>
              <w:t xml:space="preserve">: BB lch. 124-125 Léigh an scéal</w:t>
            </w:r>
          </w:p>
          <w:p w:rsidR="00000000" w:rsidDel="00000000" w:rsidP="00000000" w:rsidRDefault="00000000" w:rsidRPr="00000000" w14:paraId="00000023">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Duolingo: Collect 10XP</w:t>
            </w:r>
          </w:p>
          <w:p w:rsidR="00000000" w:rsidDel="00000000" w:rsidP="00000000" w:rsidRDefault="00000000" w:rsidRPr="00000000" w14:paraId="00000024">
            <w:pPr>
              <w:rPr>
                <w:rFonts w:ascii="Comic Sans MS" w:cs="Comic Sans MS" w:eastAsia="Comic Sans MS" w:hAnsi="Comic Sans MS"/>
              </w:rPr>
            </w:pPr>
            <w:r w:rsidDel="00000000" w:rsidR="00000000" w:rsidRPr="00000000">
              <w:rPr>
                <w:rFonts w:ascii="Comic Sans MS" w:cs="Comic Sans MS" w:eastAsia="Comic Sans MS" w:hAnsi="Comic Sans MS"/>
                <w:b w:val="1"/>
                <w:sz w:val="20"/>
                <w:szCs w:val="20"/>
                <w:rtl w:val="0"/>
              </w:rPr>
              <w:t xml:space="preserve">P.E.</w:t>
            </w:r>
            <w:r w:rsidDel="00000000" w:rsidR="00000000" w:rsidRPr="00000000">
              <w:rPr>
                <w:rFonts w:ascii="Comic Sans MS" w:cs="Comic Sans MS" w:eastAsia="Comic Sans MS" w:hAnsi="Comic Sans MS"/>
                <w:sz w:val="20"/>
                <w:szCs w:val="20"/>
                <w:rtl w:val="0"/>
              </w:rPr>
              <w:t xml:space="preserve">: Go to  </w:t>
            </w:r>
            <w:hyperlink r:id="rId12">
              <w:r w:rsidDel="00000000" w:rsidR="00000000" w:rsidRPr="00000000">
                <w:rPr>
                  <w:rFonts w:ascii="Comic Sans MS" w:cs="Comic Sans MS" w:eastAsia="Comic Sans MS" w:hAnsi="Comic Sans MS"/>
                  <w:color w:val="0000ff"/>
                  <w:sz w:val="20"/>
                  <w:szCs w:val="20"/>
                  <w:u w:val="single"/>
                  <w:rtl w:val="0"/>
                </w:rPr>
                <w:t xml:space="preserve">spinthewheel.app/exercise-wheel</w:t>
              </w:r>
            </w:hyperlink>
            <w:r w:rsidDel="00000000" w:rsidR="00000000" w:rsidRPr="00000000">
              <w:rPr>
                <w:rFonts w:ascii="Comic Sans MS" w:cs="Comic Sans MS" w:eastAsia="Comic Sans MS" w:hAnsi="Comic Sans MS"/>
                <w:sz w:val="20"/>
                <w:szCs w:val="20"/>
                <w:rtl w:val="0"/>
              </w:rPr>
              <w:t xml:space="preserve"> Click </w:t>
            </w:r>
            <w:r w:rsidDel="00000000" w:rsidR="00000000" w:rsidRPr="00000000">
              <w:rPr>
                <w:rFonts w:ascii="Comic Sans MS" w:cs="Comic Sans MS" w:eastAsia="Comic Sans MS" w:hAnsi="Comic Sans MS"/>
                <w:b w:val="1"/>
                <w:sz w:val="20"/>
                <w:szCs w:val="20"/>
                <w:rtl w:val="0"/>
              </w:rPr>
              <w:t xml:space="preserve">SPIN</w:t>
            </w:r>
            <w:r w:rsidDel="00000000" w:rsidR="00000000" w:rsidRPr="00000000">
              <w:rPr>
                <w:rFonts w:ascii="Comic Sans MS" w:cs="Comic Sans MS" w:eastAsia="Comic Sans MS" w:hAnsi="Comic Sans MS"/>
                <w:sz w:val="20"/>
                <w:szCs w:val="20"/>
                <w:rtl w:val="0"/>
              </w:rPr>
              <w:t xml:space="preserve"> to pick an exercise. Do that exercise. Spin the wheel 10 times and complete 10 exercises.</w:t>
            </w:r>
            <w:r w:rsidDel="00000000" w:rsidR="00000000" w:rsidRPr="00000000">
              <w:rPr>
                <w:rtl w:val="0"/>
              </w:rPr>
            </w:r>
          </w:p>
          <w:p w:rsidR="00000000" w:rsidDel="00000000" w:rsidP="00000000" w:rsidRDefault="00000000" w:rsidRPr="00000000" w14:paraId="00000025">
            <w:pP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Science</w:t>
            </w:r>
            <w:r w:rsidDel="00000000" w:rsidR="00000000" w:rsidRPr="00000000">
              <w:rPr>
                <w:rFonts w:ascii="Comic Sans MS" w:cs="Comic Sans MS" w:eastAsia="Comic Sans MS" w:hAnsi="Comic Sans MS"/>
                <w:sz w:val="20"/>
                <w:szCs w:val="20"/>
                <w:rtl w:val="0"/>
              </w:rPr>
              <w:t xml:space="preserve">: Go to </w:t>
            </w:r>
            <w:hyperlink r:id="rId13">
              <w:r w:rsidDel="00000000" w:rsidR="00000000" w:rsidRPr="00000000">
                <w:rPr>
                  <w:rFonts w:ascii="Comic Sans MS" w:cs="Comic Sans MS" w:eastAsia="Comic Sans MS" w:hAnsi="Comic Sans MS"/>
                  <w:color w:val="0070c0"/>
                  <w:sz w:val="20"/>
                  <w:szCs w:val="20"/>
                  <w:u w:val="single"/>
                  <w:rtl w:val="0"/>
                </w:rPr>
                <w:t xml:space="preserve">kidshealth.org/en/kids/ears.html</w:t>
              </w:r>
            </w:hyperlink>
            <w:r w:rsidDel="00000000" w:rsidR="00000000" w:rsidRPr="00000000">
              <w:rPr>
                <w:rtl w:val="0"/>
              </w:rPr>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Watch the video. </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Go back to the beginning and pause the video at 19seconds.</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Draw a diagram of all the parts of the ear in your SESE copy.</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Continue watching the video and pause it when needed so you can label your diagram.</w:t>
            </w:r>
          </w:p>
        </w:tc>
      </w:tr>
      <w:tr>
        <w:tc>
          <w:tcPr/>
          <w:p w:rsidR="00000000" w:rsidDel="00000000" w:rsidP="00000000" w:rsidRDefault="00000000" w:rsidRPr="00000000" w14:paraId="0000002A">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Thursday</w:t>
            </w:r>
          </w:p>
          <w:p w:rsidR="00000000" w:rsidDel="00000000" w:rsidP="00000000" w:rsidRDefault="00000000" w:rsidRPr="00000000" w14:paraId="0000002B">
            <w:pPr>
              <w:jc w:val="cente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C">
            <w:pPr>
              <w:jc w:val="cente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D">
            <w:pPr>
              <w:jc w:val="center"/>
              <w:rPr>
                <w:rFonts w:ascii="Comic Sans MS" w:cs="Comic Sans MS" w:eastAsia="Comic Sans MS" w:hAnsi="Comic Sans MS"/>
                <w:sz w:val="20"/>
                <w:szCs w:val="20"/>
              </w:rPr>
            </w:pPr>
            <w:r w:rsidDel="00000000" w:rsidR="00000000" w:rsidRPr="00000000">
              <w:rPr>
                <w:rtl w:val="0"/>
              </w:rPr>
            </w:r>
          </w:p>
        </w:tc>
        <w:tc>
          <w:tcPr/>
          <w:p w:rsidR="00000000" w:rsidDel="00000000" w:rsidP="00000000" w:rsidRDefault="00000000" w:rsidRPr="00000000" w14:paraId="0000002E">
            <w:pP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English:</w:t>
            </w:r>
            <w:r w:rsidDel="00000000" w:rsidR="00000000" w:rsidRPr="00000000">
              <w:rPr>
                <w:rFonts w:ascii="Comic Sans MS" w:cs="Comic Sans MS" w:eastAsia="Comic Sans MS" w:hAnsi="Comic Sans MS"/>
                <w:sz w:val="20"/>
                <w:szCs w:val="20"/>
                <w:rtl w:val="0"/>
              </w:rPr>
              <w:t xml:space="preserve"> RAH Wk. 27 D. 4</w:t>
              <w:br w:type="textWrapping"/>
              <w:t xml:space="preserve">             Spellbound p. 58 Q5 + Q6</w:t>
              <w:br w:type="textWrapping"/>
              <w:t xml:space="preserve">             Starlight: Unit 11b. Complete pg. 133 F</w:t>
            </w:r>
          </w:p>
          <w:p w:rsidR="00000000" w:rsidDel="00000000" w:rsidP="00000000" w:rsidRDefault="00000000" w:rsidRPr="00000000" w14:paraId="0000002F">
            <w:pP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Maths:</w:t>
            </w:r>
            <w:r w:rsidDel="00000000" w:rsidR="00000000" w:rsidRPr="00000000">
              <w:rPr>
                <w:rFonts w:ascii="Comic Sans MS" w:cs="Comic Sans MS" w:eastAsia="Comic Sans MS" w:hAnsi="Comic Sans MS"/>
                <w:sz w:val="20"/>
                <w:szCs w:val="20"/>
                <w:rtl w:val="0"/>
              </w:rPr>
              <w:t xml:space="preserve"> Mathletics or Maths Challenge 1 test</w:t>
            </w:r>
          </w:p>
          <w:p w:rsidR="00000000" w:rsidDel="00000000" w:rsidP="00000000" w:rsidRDefault="00000000" w:rsidRPr="00000000" w14:paraId="00000030">
            <w:pP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Irish:</w:t>
            </w:r>
            <w:r w:rsidDel="00000000" w:rsidR="00000000" w:rsidRPr="00000000">
              <w:rPr>
                <w:rFonts w:ascii="Comic Sans MS" w:cs="Comic Sans MS" w:eastAsia="Comic Sans MS" w:hAnsi="Comic Sans MS"/>
                <w:sz w:val="20"/>
                <w:szCs w:val="20"/>
                <w:rtl w:val="0"/>
              </w:rPr>
              <w:t xml:space="preserve"> BB lch. 124-125. Léigh an scéal. Freagair na ceisteanna 1-6 i do chóipleabhar.</w:t>
            </w:r>
          </w:p>
          <w:p w:rsidR="00000000" w:rsidDel="00000000" w:rsidP="00000000" w:rsidRDefault="00000000" w:rsidRPr="00000000" w14:paraId="00000031">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Duolingo: Collect 10XP</w:t>
            </w:r>
          </w:p>
          <w:p w:rsidR="00000000" w:rsidDel="00000000" w:rsidP="00000000" w:rsidRDefault="00000000" w:rsidRPr="00000000" w14:paraId="00000032">
            <w:pP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P.E:</w:t>
            </w:r>
            <w:r w:rsidDel="00000000" w:rsidR="00000000" w:rsidRPr="00000000">
              <w:rPr>
                <w:rFonts w:ascii="Comic Sans MS" w:cs="Comic Sans MS" w:eastAsia="Comic Sans MS" w:hAnsi="Comic Sans MS"/>
                <w:sz w:val="20"/>
                <w:szCs w:val="20"/>
                <w:rtl w:val="0"/>
              </w:rPr>
              <w:t xml:space="preserve"> Go to </w:t>
            </w:r>
            <w:hyperlink r:id="rId14">
              <w:r w:rsidDel="00000000" w:rsidR="00000000" w:rsidRPr="00000000">
                <w:rPr>
                  <w:rFonts w:ascii="Comic Sans MS" w:cs="Comic Sans MS" w:eastAsia="Comic Sans MS" w:hAnsi="Comic Sans MS"/>
                  <w:color w:val="0000ff"/>
                  <w:sz w:val="20"/>
                  <w:szCs w:val="20"/>
                  <w:u w:val="single"/>
                  <w:rtl w:val="0"/>
                </w:rPr>
                <w:t xml:space="preserve">www.youtube.com/</w:t>
              </w:r>
            </w:hyperlink>
            <w:r w:rsidDel="00000000" w:rsidR="00000000" w:rsidRPr="00000000">
              <w:rPr>
                <w:rFonts w:ascii="Comic Sans MS" w:cs="Comic Sans MS" w:eastAsia="Comic Sans MS" w:hAnsi="Comic Sans MS"/>
                <w:sz w:val="20"/>
                <w:szCs w:val="20"/>
                <w:rtl w:val="0"/>
              </w:rPr>
              <w:t xml:space="preserve"> and type in </w:t>
            </w:r>
            <w:r w:rsidDel="00000000" w:rsidR="00000000" w:rsidRPr="00000000">
              <w:rPr>
                <w:rFonts w:ascii="Comic Sans MS" w:cs="Comic Sans MS" w:eastAsia="Comic Sans MS" w:hAnsi="Comic Sans MS"/>
                <w:b w:val="1"/>
                <w:sz w:val="20"/>
                <w:szCs w:val="20"/>
                <w:rtl w:val="0"/>
              </w:rPr>
              <w:t xml:space="preserve">P.E with Joe Thursday 2</w:t>
            </w:r>
            <w:r w:rsidDel="00000000" w:rsidR="00000000" w:rsidRPr="00000000">
              <w:rPr>
                <w:rFonts w:ascii="Comic Sans MS" w:cs="Comic Sans MS" w:eastAsia="Comic Sans MS" w:hAnsi="Comic Sans MS"/>
                <w:b w:val="1"/>
                <w:sz w:val="20"/>
                <w:szCs w:val="20"/>
                <w:vertAlign w:val="superscript"/>
                <w:rtl w:val="0"/>
              </w:rPr>
              <w:t xml:space="preserve">nd</w:t>
            </w:r>
            <w:r w:rsidDel="00000000" w:rsidR="00000000" w:rsidRPr="00000000">
              <w:rPr>
                <w:rFonts w:ascii="Comic Sans MS" w:cs="Comic Sans MS" w:eastAsia="Comic Sans MS" w:hAnsi="Comic Sans MS"/>
                <w:b w:val="1"/>
                <w:sz w:val="20"/>
                <w:szCs w:val="20"/>
                <w:rtl w:val="0"/>
              </w:rPr>
              <w:t xml:space="preserve"> April 2020 </w:t>
            </w:r>
            <w:r w:rsidDel="00000000" w:rsidR="00000000" w:rsidRPr="00000000">
              <w:rPr>
                <w:rFonts w:ascii="Comic Sans MS" w:cs="Comic Sans MS" w:eastAsia="Comic Sans MS" w:hAnsi="Comic Sans MS"/>
                <w:sz w:val="20"/>
                <w:szCs w:val="20"/>
                <w:rtl w:val="0"/>
              </w:rPr>
              <w:t xml:space="preserve">in the search bar</w:t>
            </w:r>
            <w:r w:rsidDel="00000000" w:rsidR="00000000" w:rsidRPr="00000000">
              <w:rPr>
                <w:rFonts w:ascii="Comic Sans MS" w:cs="Comic Sans MS" w:eastAsia="Comic Sans MS" w:hAnsi="Comic Sans MS"/>
                <w:b w:val="1"/>
                <w:sz w:val="20"/>
                <w:szCs w:val="20"/>
                <w:rtl w:val="0"/>
              </w:rPr>
              <w:t xml:space="preserve">.</w:t>
            </w:r>
            <w:r w:rsidDel="00000000" w:rsidR="00000000" w:rsidRPr="00000000">
              <w:rPr>
                <w:rFonts w:ascii="Comic Sans MS" w:cs="Comic Sans MS" w:eastAsia="Comic Sans MS" w:hAnsi="Comic Sans MS"/>
                <w:sz w:val="20"/>
                <w:szCs w:val="20"/>
                <w:rtl w:val="0"/>
              </w:rPr>
              <w:t xml:space="preserve"> Click on the video with this title. Complete the workout.</w:t>
            </w:r>
          </w:p>
          <w:p w:rsidR="00000000" w:rsidDel="00000000" w:rsidP="00000000" w:rsidRDefault="00000000" w:rsidRPr="00000000" w14:paraId="00000033">
            <w:pP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Art:</w:t>
            </w:r>
            <w:r w:rsidDel="00000000" w:rsidR="00000000" w:rsidRPr="00000000">
              <w:rPr>
                <w:rFonts w:ascii="Comic Sans MS" w:cs="Comic Sans MS" w:eastAsia="Comic Sans MS" w:hAnsi="Comic Sans MS"/>
                <w:sz w:val="20"/>
                <w:szCs w:val="20"/>
                <w:rtl w:val="0"/>
              </w:rPr>
              <w:t xml:space="preserve">  Go to </w:t>
            </w:r>
            <w:r w:rsidDel="00000000" w:rsidR="00000000" w:rsidRPr="00000000">
              <w:rPr>
                <w:rFonts w:ascii="Comic Sans MS" w:cs="Comic Sans MS" w:eastAsia="Comic Sans MS" w:hAnsi="Comic Sans MS"/>
                <w:color w:val="0000ff"/>
                <w:sz w:val="20"/>
                <w:szCs w:val="20"/>
                <w:u w:val="single"/>
                <w:rtl w:val="0"/>
              </w:rPr>
              <w:t xml:space="preserve"> www.marcels-kid-crafts.com/celtic-letters.html</w:t>
            </w:r>
            <w:r w:rsidDel="00000000" w:rsidR="00000000" w:rsidRPr="00000000">
              <w:rPr>
                <w:rFonts w:ascii="Comic Sans MS" w:cs="Comic Sans MS" w:eastAsia="Comic Sans MS" w:hAnsi="Comic Sans MS"/>
                <w:sz w:val="20"/>
                <w:szCs w:val="20"/>
                <w:rtl w:val="0"/>
              </w:rPr>
              <w:t xml:space="preserve"> </w:t>
            </w:r>
          </w:p>
          <w:p w:rsidR="00000000" w:rsidDel="00000000" w:rsidP="00000000" w:rsidRDefault="00000000" w:rsidRPr="00000000" w14:paraId="00000034">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Write your first name using these Celtic letters as inspiration. Colour them in. </w:t>
            </w:r>
          </w:p>
          <w:p w:rsidR="00000000" w:rsidDel="00000000" w:rsidP="00000000" w:rsidRDefault="00000000" w:rsidRPr="00000000" w14:paraId="00000035">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Challenge: Can you research and draw a Celtic knot on your page?</w:t>
            </w:r>
          </w:p>
        </w:tc>
      </w:tr>
      <w:tr>
        <w:tc>
          <w:tcPr/>
          <w:p w:rsidR="00000000" w:rsidDel="00000000" w:rsidP="00000000" w:rsidRDefault="00000000" w:rsidRPr="00000000" w14:paraId="00000036">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Friday</w:t>
            </w:r>
          </w:p>
          <w:p w:rsidR="00000000" w:rsidDel="00000000" w:rsidP="00000000" w:rsidRDefault="00000000" w:rsidRPr="00000000" w14:paraId="00000037">
            <w:pPr>
              <w:jc w:val="cente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38">
            <w:pPr>
              <w:jc w:val="cente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39">
            <w:pPr>
              <w:jc w:val="center"/>
              <w:rPr>
                <w:rFonts w:ascii="Comic Sans MS" w:cs="Comic Sans MS" w:eastAsia="Comic Sans MS" w:hAnsi="Comic Sans MS"/>
                <w:sz w:val="20"/>
                <w:szCs w:val="20"/>
              </w:rPr>
            </w:pPr>
            <w:r w:rsidDel="00000000" w:rsidR="00000000" w:rsidRPr="00000000">
              <w:rPr>
                <w:rtl w:val="0"/>
              </w:rPr>
            </w:r>
          </w:p>
        </w:tc>
        <w:tc>
          <w:tcPr/>
          <w:p w:rsidR="00000000" w:rsidDel="00000000" w:rsidP="00000000" w:rsidRDefault="00000000" w:rsidRPr="00000000" w14:paraId="0000003A">
            <w:pP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English:</w:t>
            </w:r>
            <w:r w:rsidDel="00000000" w:rsidR="00000000" w:rsidRPr="00000000">
              <w:rPr>
                <w:rFonts w:ascii="Comic Sans MS" w:cs="Comic Sans MS" w:eastAsia="Comic Sans MS" w:hAnsi="Comic Sans MS"/>
                <w:sz w:val="20"/>
                <w:szCs w:val="20"/>
                <w:rtl w:val="0"/>
              </w:rPr>
              <w:t xml:space="preserve"> Spellbound Wk. 27 Revise all spellings. </w:t>
              <w:br w:type="textWrapping"/>
              <w:t xml:space="preserve">             Starlight: Unit 11b. Complete pg. 133 G</w:t>
            </w:r>
          </w:p>
          <w:p w:rsidR="00000000" w:rsidDel="00000000" w:rsidP="00000000" w:rsidRDefault="00000000" w:rsidRPr="00000000" w14:paraId="0000003B">
            <w:pP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Maths:</w:t>
            </w:r>
            <w:r w:rsidDel="00000000" w:rsidR="00000000" w:rsidRPr="00000000">
              <w:rPr>
                <w:rFonts w:ascii="Comic Sans MS" w:cs="Comic Sans MS" w:eastAsia="Comic Sans MS" w:hAnsi="Comic Sans MS"/>
                <w:sz w:val="20"/>
                <w:szCs w:val="20"/>
                <w:rtl w:val="0"/>
              </w:rPr>
              <w:t xml:space="preserve"> Mathletics or Maths Challenge 1 test</w:t>
            </w:r>
          </w:p>
          <w:p w:rsidR="00000000" w:rsidDel="00000000" w:rsidP="00000000" w:rsidRDefault="00000000" w:rsidRPr="00000000" w14:paraId="0000003C">
            <w:pP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Irish:</w:t>
            </w:r>
            <w:r w:rsidDel="00000000" w:rsidR="00000000" w:rsidRPr="00000000">
              <w:rPr>
                <w:rFonts w:ascii="Comic Sans MS" w:cs="Comic Sans MS" w:eastAsia="Comic Sans MS" w:hAnsi="Comic Sans MS"/>
                <w:sz w:val="20"/>
                <w:szCs w:val="20"/>
                <w:rtl w:val="0"/>
              </w:rPr>
              <w:t xml:space="preserve"> Léigh Sa Bhaile lch. 95</w:t>
            </w:r>
          </w:p>
          <w:p w:rsidR="00000000" w:rsidDel="00000000" w:rsidP="00000000" w:rsidRDefault="00000000" w:rsidRPr="00000000" w14:paraId="0000003D">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Duolingo: Collect 10XP</w:t>
            </w:r>
          </w:p>
          <w:p w:rsidR="00000000" w:rsidDel="00000000" w:rsidP="00000000" w:rsidRDefault="00000000" w:rsidRPr="00000000" w14:paraId="0000003E">
            <w:pPr>
              <w:rPr>
                <w:rFonts w:ascii="Comic Sans MS" w:cs="Comic Sans MS" w:eastAsia="Comic Sans MS" w:hAnsi="Comic Sans MS"/>
              </w:rPr>
            </w:pPr>
            <w:r w:rsidDel="00000000" w:rsidR="00000000" w:rsidRPr="00000000">
              <w:rPr>
                <w:rFonts w:ascii="Comic Sans MS" w:cs="Comic Sans MS" w:eastAsia="Comic Sans MS" w:hAnsi="Comic Sans MS"/>
                <w:b w:val="1"/>
                <w:sz w:val="20"/>
                <w:szCs w:val="20"/>
                <w:rtl w:val="0"/>
              </w:rPr>
              <w:t xml:space="preserve">P.E:</w:t>
            </w:r>
            <w:r w:rsidDel="00000000" w:rsidR="00000000" w:rsidRPr="00000000">
              <w:rPr>
                <w:rFonts w:ascii="Comic Sans MS" w:cs="Comic Sans MS" w:eastAsia="Comic Sans MS" w:hAnsi="Comic Sans MS"/>
                <w:sz w:val="20"/>
                <w:szCs w:val="20"/>
                <w:rtl w:val="0"/>
              </w:rPr>
              <w:t xml:space="preserve"> Go to  </w:t>
            </w:r>
            <w:hyperlink r:id="rId15">
              <w:r w:rsidDel="00000000" w:rsidR="00000000" w:rsidRPr="00000000">
                <w:rPr>
                  <w:rFonts w:ascii="Comic Sans MS" w:cs="Comic Sans MS" w:eastAsia="Comic Sans MS" w:hAnsi="Comic Sans MS"/>
                  <w:color w:val="0000ff"/>
                  <w:sz w:val="20"/>
                  <w:szCs w:val="20"/>
                  <w:u w:val="single"/>
                  <w:rtl w:val="0"/>
                </w:rPr>
                <w:t xml:space="preserve">spinthewheel.app/exercise-wheel</w:t>
              </w:r>
            </w:hyperlink>
            <w:r w:rsidDel="00000000" w:rsidR="00000000" w:rsidRPr="00000000">
              <w:rPr>
                <w:rFonts w:ascii="Comic Sans MS" w:cs="Comic Sans MS" w:eastAsia="Comic Sans MS" w:hAnsi="Comic Sans MS"/>
                <w:sz w:val="20"/>
                <w:szCs w:val="20"/>
                <w:rtl w:val="0"/>
              </w:rPr>
              <w:t xml:space="preserve"> Click </w:t>
            </w:r>
            <w:r w:rsidDel="00000000" w:rsidR="00000000" w:rsidRPr="00000000">
              <w:rPr>
                <w:rFonts w:ascii="Comic Sans MS" w:cs="Comic Sans MS" w:eastAsia="Comic Sans MS" w:hAnsi="Comic Sans MS"/>
                <w:b w:val="1"/>
                <w:sz w:val="20"/>
                <w:szCs w:val="20"/>
                <w:rtl w:val="0"/>
              </w:rPr>
              <w:t xml:space="preserve">SPIN</w:t>
            </w:r>
            <w:r w:rsidDel="00000000" w:rsidR="00000000" w:rsidRPr="00000000">
              <w:rPr>
                <w:rFonts w:ascii="Comic Sans MS" w:cs="Comic Sans MS" w:eastAsia="Comic Sans MS" w:hAnsi="Comic Sans MS"/>
                <w:sz w:val="20"/>
                <w:szCs w:val="20"/>
                <w:rtl w:val="0"/>
              </w:rPr>
              <w:t xml:space="preserve"> to pick an exercise. Do that exercise. Spin the wheel 10 times and complete 10 exercises.</w:t>
            </w:r>
            <w:r w:rsidDel="00000000" w:rsidR="00000000" w:rsidRPr="00000000">
              <w:rPr>
                <w:rtl w:val="0"/>
              </w:rPr>
            </w:r>
          </w:p>
          <w:p w:rsidR="00000000" w:rsidDel="00000000" w:rsidP="00000000" w:rsidRDefault="00000000" w:rsidRPr="00000000" w14:paraId="0000003F">
            <w:pP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SPHE:</w:t>
            </w:r>
            <w:r w:rsidDel="00000000" w:rsidR="00000000" w:rsidRPr="00000000">
              <w:rPr>
                <w:rFonts w:ascii="Comic Sans MS" w:cs="Comic Sans MS" w:eastAsia="Comic Sans MS" w:hAnsi="Comic Sans MS"/>
                <w:sz w:val="20"/>
                <w:szCs w:val="20"/>
                <w:rtl w:val="0"/>
              </w:rPr>
              <w:t xml:space="preserve"> Pick 2 of the extra activities listed below and complete them. </w:t>
            </w:r>
          </w:p>
          <w:p w:rsidR="00000000" w:rsidDel="00000000" w:rsidP="00000000" w:rsidRDefault="00000000" w:rsidRPr="00000000" w14:paraId="00000040">
            <w:pPr>
              <w:rPr/>
            </w:pPr>
            <w:r w:rsidDel="00000000" w:rsidR="00000000" w:rsidRPr="00000000">
              <w:rPr>
                <w:rFonts w:ascii="Comic Sans MS" w:cs="Comic Sans MS" w:eastAsia="Comic Sans MS" w:hAnsi="Comic Sans MS"/>
                <w:b w:val="1"/>
                <w:sz w:val="20"/>
                <w:szCs w:val="20"/>
                <w:rtl w:val="0"/>
              </w:rPr>
              <w:t xml:space="preserve">History:</w:t>
            </w:r>
            <w:r w:rsidDel="00000000" w:rsidR="00000000" w:rsidRPr="00000000">
              <w:rPr>
                <w:rFonts w:ascii="Comic Sans MS" w:cs="Comic Sans MS" w:eastAsia="Comic Sans MS" w:hAnsi="Comic Sans MS"/>
                <w:sz w:val="20"/>
                <w:szCs w:val="20"/>
                <w:rtl w:val="0"/>
              </w:rPr>
              <w:t xml:space="preserve"> Go to </w:t>
            </w:r>
            <w:hyperlink r:id="rId16">
              <w:r w:rsidDel="00000000" w:rsidR="00000000" w:rsidRPr="00000000">
                <w:rPr>
                  <w:color w:val="0000ff"/>
                  <w:u w:val="single"/>
                  <w:rtl w:val="0"/>
                </w:rPr>
                <w:t xml:space="preserve">www.scoilnet.ie/uploads/resources/16512/16188.pdf</w:t>
              </w:r>
            </w:hyperlink>
            <w:r w:rsidDel="00000000" w:rsidR="00000000" w:rsidRPr="00000000">
              <w:rPr>
                <w:rtl w:val="0"/>
              </w:rPr>
              <w:t xml:space="preserve"> </w:t>
            </w:r>
          </w:p>
          <w:p w:rsidR="00000000" w:rsidDel="00000000" w:rsidP="00000000" w:rsidRDefault="00000000" w:rsidRPr="00000000" w14:paraId="0000004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Read about the women of the Easter Rising. </w:t>
              <w:br w:type="textWrapping"/>
              <w:t xml:space="preserve">Imagine you were one of the women, write a diary entry describing the events of</w:t>
            </w:r>
          </w:p>
          <w:p w:rsidR="00000000" w:rsidDel="00000000" w:rsidP="00000000" w:rsidRDefault="00000000" w:rsidRPr="00000000" w14:paraId="0000004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1916 or its aftermath.</w:t>
            </w:r>
          </w:p>
        </w:tc>
      </w:tr>
    </w:tbl>
    <w:p w:rsidR="00000000" w:rsidDel="00000000" w:rsidP="00000000" w:rsidRDefault="00000000" w:rsidRPr="00000000" w14:paraId="00000043">
      <w:pPr>
        <w:rPr>
          <w:rFonts w:ascii="Comic Sans MS" w:cs="Comic Sans MS" w:eastAsia="Comic Sans MS" w:hAnsi="Comic Sans MS"/>
          <w:sz w:val="6"/>
          <w:szCs w:val="6"/>
        </w:rPr>
      </w:pPr>
      <w:r w:rsidDel="00000000" w:rsidR="00000000" w:rsidRPr="00000000">
        <w:rPr>
          <w:rtl w:val="0"/>
        </w:rPr>
      </w:r>
    </w:p>
    <w:p w:rsidR="00000000" w:rsidDel="00000000" w:rsidP="00000000" w:rsidRDefault="00000000" w:rsidRPr="00000000" w14:paraId="00000044">
      <w:pPr>
        <w:rPr>
          <w:rFonts w:ascii="Comic Sans MS" w:cs="Comic Sans MS" w:eastAsia="Comic Sans MS" w:hAnsi="Comic Sans MS"/>
          <w:sz w:val="6"/>
          <w:szCs w:val="6"/>
        </w:rPr>
      </w:pPr>
      <w:r w:rsidDel="00000000" w:rsidR="00000000" w:rsidRPr="00000000">
        <w:rPr>
          <w:rFonts w:ascii="Comic Sans MS" w:cs="Comic Sans MS" w:eastAsia="Comic Sans MS" w:hAnsi="Comic Sans MS"/>
          <w:b w:val="1"/>
          <w:sz w:val="20"/>
          <w:szCs w:val="20"/>
          <w:u w:val="single"/>
          <w:rtl w:val="0"/>
        </w:rPr>
        <w:t xml:space="preserve">Please Note: You are only expected to complete one hour of work. The work we have given may take longer than one hour. If you want to do more than one hour that is fine but please don’t feel you have to. Do what you can and keep smiling :)</w:t>
      </w:r>
      <w:r w:rsidDel="00000000" w:rsidR="00000000" w:rsidRPr="00000000">
        <w:rPr>
          <w:rtl w:val="0"/>
        </w:rPr>
      </w:r>
    </w:p>
    <w:tbl>
      <w:tblPr>
        <w:tblStyle w:val="Table2"/>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c>
          <w:tcPr/>
          <w:p w:rsidR="00000000" w:rsidDel="00000000" w:rsidP="00000000" w:rsidRDefault="00000000" w:rsidRPr="00000000" w14:paraId="00000045">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Additional Curricular Activities (Optional)</w:t>
            </w:r>
          </w:p>
        </w:tc>
      </w:tr>
      <w:tr>
        <w:tc>
          <w:tcPr/>
          <w:p w:rsidR="00000000" w:rsidDel="00000000" w:rsidP="00000000" w:rsidRDefault="00000000" w:rsidRPr="00000000" w14:paraId="00000046">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Practise recorder </w:t>
            </w:r>
          </w:p>
          <w:p w:rsidR="00000000" w:rsidDel="00000000" w:rsidP="00000000" w:rsidRDefault="00000000" w:rsidRPr="00000000" w14:paraId="00000047">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Look up the definitions for this week’s Starlight Chapter dictionary words</w:t>
            </w:r>
          </w:p>
          <w:p w:rsidR="00000000" w:rsidDel="00000000" w:rsidP="00000000" w:rsidRDefault="00000000" w:rsidRPr="00000000" w14:paraId="00000048">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Try learning a new language on Duolingo</w:t>
            </w:r>
          </w:p>
          <w:p w:rsidR="00000000" w:rsidDel="00000000" w:rsidP="00000000" w:rsidRDefault="00000000" w:rsidRPr="00000000" w14:paraId="00000049">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Write a book review</w:t>
            </w:r>
          </w:p>
          <w:p w:rsidR="00000000" w:rsidDel="00000000" w:rsidP="00000000" w:rsidRDefault="00000000" w:rsidRPr="00000000" w14:paraId="0000004A">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Write the script you’d have as the interviewer for interviewing one of the ladies of the Easter Rising</w:t>
            </w:r>
          </w:p>
        </w:tc>
      </w:tr>
    </w:tbl>
    <w:p w:rsidR="00000000" w:rsidDel="00000000" w:rsidP="00000000" w:rsidRDefault="00000000" w:rsidRPr="00000000" w14:paraId="0000004B">
      <w:pPr>
        <w:rPr>
          <w:rFonts w:ascii="Comic Sans MS" w:cs="Comic Sans MS" w:eastAsia="Comic Sans MS" w:hAnsi="Comic Sans MS"/>
          <w:sz w:val="4"/>
          <w:szCs w:val="4"/>
        </w:rPr>
      </w:pPr>
      <w:r w:rsidDel="00000000" w:rsidR="00000000" w:rsidRPr="00000000">
        <w:rPr>
          <w:rtl w:val="0"/>
        </w:rPr>
      </w:r>
    </w:p>
    <w:tbl>
      <w:tblPr>
        <w:tblStyle w:val="Table3"/>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5401"/>
        <w:tblGridChange w:id="0">
          <w:tblGrid>
            <w:gridCol w:w="5055"/>
            <w:gridCol w:w="5401"/>
          </w:tblGrid>
        </w:tblGridChange>
      </w:tblGrid>
      <w:tr>
        <w:tc>
          <w:tcPr>
            <w:gridSpan w:val="2"/>
          </w:tcPr>
          <w:p w:rsidR="00000000" w:rsidDel="00000000" w:rsidP="00000000" w:rsidRDefault="00000000" w:rsidRPr="00000000" w14:paraId="0000004C">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Extra Activities (optional - send photos to our emails for us to put up on the website)</w:t>
            </w:r>
          </w:p>
        </w:tc>
      </w:tr>
      <w:tr>
        <w:tc>
          <w:tcPr/>
          <w:p w:rsidR="00000000" w:rsidDel="00000000" w:rsidP="00000000" w:rsidRDefault="00000000" w:rsidRPr="00000000" w14:paraId="0000004E">
            <w:pP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Inside</w:t>
            </w:r>
          </w:p>
          <w:p w:rsidR="00000000" w:rsidDel="00000000" w:rsidP="00000000" w:rsidRDefault="00000000" w:rsidRPr="00000000" w14:paraId="0000004F">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Build a fort (and clean up after)</w:t>
            </w:r>
          </w:p>
          <w:p w:rsidR="00000000" w:rsidDel="00000000" w:rsidP="00000000" w:rsidRDefault="00000000" w:rsidRPr="00000000" w14:paraId="00000050">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Make your own board game</w:t>
            </w:r>
          </w:p>
          <w:p w:rsidR="00000000" w:rsidDel="00000000" w:rsidP="00000000" w:rsidRDefault="00000000" w:rsidRPr="00000000" w14:paraId="00000051">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Bake something</w:t>
            </w:r>
          </w:p>
        </w:tc>
        <w:tc>
          <w:tcPr/>
          <w:p w:rsidR="00000000" w:rsidDel="00000000" w:rsidP="00000000" w:rsidRDefault="00000000" w:rsidRPr="00000000" w14:paraId="00000052">
            <w:pP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Outside</w:t>
            </w:r>
          </w:p>
          <w:p w:rsidR="00000000" w:rsidDel="00000000" w:rsidP="00000000" w:rsidRDefault="00000000" w:rsidRPr="00000000" w14:paraId="00000053">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Have an egg and spoon race</w:t>
            </w:r>
          </w:p>
          <w:p w:rsidR="00000000" w:rsidDel="00000000" w:rsidP="00000000" w:rsidRDefault="00000000" w:rsidRPr="00000000" w14:paraId="00000054">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Hide something and make a treasure map</w:t>
            </w:r>
          </w:p>
        </w:tc>
      </w:tr>
      <w:tr>
        <w:tc>
          <w:tcPr/>
          <w:p w:rsidR="00000000" w:rsidDel="00000000" w:rsidP="00000000" w:rsidRDefault="00000000" w:rsidRPr="00000000" w14:paraId="00000055">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Useful Websites for this week:   (For self–directed learning)</w:t>
            </w:r>
          </w:p>
          <w:p w:rsidR="00000000" w:rsidDel="00000000" w:rsidP="00000000" w:rsidRDefault="00000000" w:rsidRPr="00000000" w14:paraId="00000056">
            <w:pPr>
              <w:jc w:val="center"/>
              <w:rPr>
                <w:rFonts w:ascii="Comic Sans MS" w:cs="Comic Sans MS" w:eastAsia="Comic Sans MS" w:hAnsi="Comic Sans MS"/>
                <w:b w:val="1"/>
                <w:sz w:val="20"/>
                <w:szCs w:val="20"/>
                <w:u w:val="single"/>
              </w:rPr>
            </w:pPr>
            <w:r w:rsidDel="00000000" w:rsidR="00000000" w:rsidRPr="00000000">
              <w:rPr>
                <w:rtl w:val="0"/>
              </w:rPr>
            </w:r>
          </w:p>
        </w:tc>
      </w:tr>
      <w:tr>
        <w:tc>
          <w:tcPr/>
          <w:p w:rsidR="00000000" w:rsidDel="00000000" w:rsidP="00000000" w:rsidRDefault="00000000" w:rsidRPr="00000000" w14:paraId="00000057">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Lots of free coding activities: </w:t>
            </w:r>
            <w:hyperlink r:id="rId17">
              <w:r w:rsidDel="00000000" w:rsidR="00000000" w:rsidRPr="00000000">
                <w:rPr>
                  <w:rFonts w:ascii="Comic Sans MS" w:cs="Comic Sans MS" w:eastAsia="Comic Sans MS" w:hAnsi="Comic Sans MS"/>
                  <w:color w:val="0000ff"/>
                  <w:sz w:val="20"/>
                  <w:szCs w:val="20"/>
                  <w:u w:val="single"/>
                  <w:rtl w:val="0"/>
                </w:rPr>
                <w:t xml:space="preserve">hourofcode.com/ie/learn</w:t>
              </w:r>
            </w:hyperlink>
            <w:r w:rsidDel="00000000" w:rsidR="00000000" w:rsidRPr="00000000">
              <w:rPr>
                <w:rFonts w:ascii="Comic Sans MS" w:cs="Comic Sans MS" w:eastAsia="Comic Sans MS" w:hAnsi="Comic Sans MS"/>
                <w:sz w:val="20"/>
                <w:szCs w:val="20"/>
                <w:rtl w:val="0"/>
              </w:rPr>
              <w:br w:type="textWrapping"/>
              <w:t xml:space="preserve">Daily Maths activity. Find a level that is suitable first: </w:t>
            </w:r>
            <w:hyperlink r:id="rId18">
              <w:r w:rsidDel="00000000" w:rsidR="00000000" w:rsidRPr="00000000">
                <w:rPr>
                  <w:rFonts w:ascii="Comic Sans MS" w:cs="Comic Sans MS" w:eastAsia="Comic Sans MS" w:hAnsi="Comic Sans MS"/>
                  <w:color w:val="0000ff"/>
                  <w:sz w:val="20"/>
                  <w:szCs w:val="20"/>
                  <w:u w:val="single"/>
                  <w:rtl w:val="0"/>
                </w:rPr>
                <w:t xml:space="preserve">www.topmarks.co.uk/maths-games/daily10</w:t>
              </w:r>
            </w:hyperlink>
            <w:r w:rsidDel="00000000" w:rsidR="00000000" w:rsidRPr="00000000">
              <w:rPr>
                <w:rFonts w:ascii="Comic Sans MS" w:cs="Comic Sans MS" w:eastAsia="Comic Sans MS" w:hAnsi="Comic Sans MS"/>
                <w:sz w:val="20"/>
                <w:szCs w:val="20"/>
                <w:rtl w:val="0"/>
              </w:rPr>
              <w:br w:type="textWrapping"/>
              <w:t xml:space="preserve">Exercise and movement breaks: </w:t>
            </w:r>
            <w:hyperlink r:id="rId19">
              <w:r w:rsidDel="00000000" w:rsidR="00000000" w:rsidRPr="00000000">
                <w:rPr>
                  <w:rFonts w:ascii="Comic Sans MS" w:cs="Comic Sans MS" w:eastAsia="Comic Sans MS" w:hAnsi="Comic Sans MS"/>
                  <w:color w:val="0000ff"/>
                  <w:sz w:val="20"/>
                  <w:szCs w:val="20"/>
                  <w:u w:val="single"/>
                  <w:rtl w:val="0"/>
                </w:rPr>
                <w:t xml:space="preserve">www.gonoodle.com/</w:t>
              </w:r>
            </w:hyperlink>
            <w:r w:rsidDel="00000000" w:rsidR="00000000" w:rsidRPr="00000000">
              <w:rPr>
                <w:rFonts w:ascii="Comic Sans MS" w:cs="Comic Sans MS" w:eastAsia="Comic Sans MS" w:hAnsi="Comic Sans MS"/>
                <w:sz w:val="20"/>
                <w:szCs w:val="20"/>
                <w:rtl w:val="0"/>
              </w:rPr>
              <w:br w:type="textWrapping"/>
              <w:t xml:space="preserve">Research hundreds of topics: </w:t>
            </w:r>
            <w:hyperlink r:id="rId20">
              <w:r w:rsidDel="00000000" w:rsidR="00000000" w:rsidRPr="00000000">
                <w:rPr>
                  <w:rFonts w:ascii="Comic Sans MS" w:cs="Comic Sans MS" w:eastAsia="Comic Sans MS" w:hAnsi="Comic Sans MS"/>
                  <w:color w:val="0000ff"/>
                  <w:sz w:val="20"/>
                  <w:szCs w:val="20"/>
                  <w:u w:val="single"/>
                  <w:rtl w:val="0"/>
                </w:rPr>
                <w:t xml:space="preserve">www.worldbookonline.com/kids/home</w:t>
              </w:r>
            </w:hyperlink>
            <w:r w:rsidDel="00000000" w:rsidR="00000000" w:rsidRPr="00000000">
              <w:rPr>
                <w:rFonts w:ascii="Comic Sans MS" w:cs="Comic Sans MS" w:eastAsia="Comic Sans MS" w:hAnsi="Comic Sans MS"/>
                <w:sz w:val="20"/>
                <w:szCs w:val="20"/>
                <w:rtl w:val="0"/>
              </w:rPr>
              <w:br w:type="textWrapping"/>
              <w:t xml:space="preserve">Art activities: </w:t>
            </w:r>
            <w:r w:rsidDel="00000000" w:rsidR="00000000" w:rsidRPr="00000000">
              <w:rPr>
                <w:rFonts w:ascii="Comic Sans MS" w:cs="Comic Sans MS" w:eastAsia="Comic Sans MS" w:hAnsi="Comic Sans MS"/>
                <w:color w:val="0000ff"/>
                <w:sz w:val="20"/>
                <w:szCs w:val="20"/>
                <w:u w:val="single"/>
                <w:rtl w:val="0"/>
              </w:rPr>
              <w:t xml:space="preserve"> www.iamanartist.ie/</w:t>
            </w:r>
            <w:r w:rsidDel="00000000" w:rsidR="00000000" w:rsidRPr="00000000">
              <w:rPr>
                <w:rFonts w:ascii="Comic Sans MS" w:cs="Comic Sans MS" w:eastAsia="Comic Sans MS" w:hAnsi="Comic Sans MS"/>
                <w:sz w:val="20"/>
                <w:szCs w:val="20"/>
                <w:rtl w:val="0"/>
              </w:rPr>
              <w:br w:type="textWrapping"/>
              <w:t xml:space="preserve">Write your own storybook: </w:t>
            </w:r>
            <w:hyperlink r:id="rId21">
              <w:r w:rsidDel="00000000" w:rsidR="00000000" w:rsidRPr="00000000">
                <w:rPr>
                  <w:rFonts w:ascii="Comic Sans MS" w:cs="Comic Sans MS" w:eastAsia="Comic Sans MS" w:hAnsi="Comic Sans MS"/>
                  <w:color w:val="0000ff"/>
                  <w:sz w:val="20"/>
                  <w:szCs w:val="20"/>
                  <w:u w:val="single"/>
                  <w:rtl w:val="0"/>
                </w:rPr>
                <w:t xml:space="preserve">www.mystorybook.com/</w:t>
              </w:r>
            </w:hyperlink>
            <w:r w:rsidDel="00000000" w:rsidR="00000000" w:rsidRPr="00000000">
              <w:rPr>
                <w:rFonts w:ascii="Comic Sans MS" w:cs="Comic Sans MS" w:eastAsia="Comic Sans MS" w:hAnsi="Comic Sans MS"/>
                <w:sz w:val="20"/>
                <w:szCs w:val="20"/>
                <w:rtl w:val="0"/>
              </w:rPr>
              <w:br w:type="textWrapping"/>
              <w:t xml:space="preserve">Songs and poetry as Ghaeilge: </w:t>
            </w:r>
            <w:hyperlink r:id="rId22">
              <w:r w:rsidDel="00000000" w:rsidR="00000000" w:rsidRPr="00000000">
                <w:rPr>
                  <w:rFonts w:ascii="Comic Sans MS" w:cs="Comic Sans MS" w:eastAsia="Comic Sans MS" w:hAnsi="Comic Sans MS"/>
                  <w:color w:val="0000ff"/>
                  <w:sz w:val="20"/>
                  <w:szCs w:val="20"/>
                  <w:u w:val="single"/>
                  <w:rtl w:val="0"/>
                </w:rPr>
                <w:t xml:space="preserve">resources.teachnet.ie/clane/2008/index.html</w:t>
              </w:r>
            </w:hyperlink>
            <w:r w:rsidDel="00000000" w:rsidR="00000000" w:rsidRPr="00000000">
              <w:rPr>
                <w:rtl w:val="0"/>
              </w:rPr>
            </w:r>
          </w:p>
        </w:tc>
      </w:tr>
    </w:tbl>
    <w:p w:rsidR="00000000" w:rsidDel="00000000" w:rsidP="00000000" w:rsidRDefault="00000000" w:rsidRPr="00000000" w14:paraId="00000058">
      <w:pPr>
        <w:rPr>
          <w:rFonts w:ascii="Comic Sans MS" w:cs="Comic Sans MS" w:eastAsia="Comic Sans MS" w:hAnsi="Comic Sans MS"/>
          <w:b w:val="1"/>
          <w:sz w:val="20"/>
          <w:szCs w:val="20"/>
          <w:u w:val="single"/>
        </w:rPr>
        <w:sectPr>
          <w:pgSz w:h="16838" w:w="11906"/>
          <w:pgMar w:bottom="720" w:top="720" w:left="720" w:right="720" w:header="708" w:footer="708"/>
          <w:pgNumType w:start="1"/>
          <w:cols w:equalWidth="0"/>
        </w:sectPr>
      </w:pPr>
      <w:r w:rsidDel="00000000" w:rsidR="00000000" w:rsidRPr="00000000">
        <w:rPr>
          <w:rtl w:val="0"/>
        </w:rPr>
      </w:r>
    </w:p>
    <w:p w:rsidR="00000000" w:rsidDel="00000000" w:rsidP="00000000" w:rsidRDefault="00000000" w:rsidRPr="00000000" w14:paraId="00000059">
      <w:pPr>
        <w:rPr>
          <w:rFonts w:ascii="Comic Sans MS" w:cs="Comic Sans MS" w:eastAsia="Comic Sans MS" w:hAnsi="Comic Sans MS"/>
          <w:b w:val="1"/>
          <w:sz w:val="20"/>
          <w:szCs w:val="20"/>
        </w:rPr>
        <w:sectPr>
          <w:type w:val="continuous"/>
          <w:pgSz w:h="16838" w:w="11906"/>
          <w:pgMar w:bottom="720" w:top="720" w:left="720" w:right="720" w:header="708" w:footer="708"/>
          <w:cols w:equalWidth="0" w:num="2">
            <w:col w:space="708" w:w="4879"/>
            <w:col w:space="0" w:w="4879"/>
          </w:cols>
        </w:sectPr>
      </w:pPr>
      <w:r w:rsidDel="00000000" w:rsidR="00000000" w:rsidRPr="00000000">
        <w:rPr>
          <w:rtl w:val="0"/>
        </w:rPr>
      </w:r>
    </w:p>
    <w:p w:rsidR="00000000" w:rsidDel="00000000" w:rsidP="00000000" w:rsidRDefault="00000000" w:rsidRPr="00000000" w14:paraId="0000005A">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Contact Teacher: </w:t>
      </w:r>
      <w:hyperlink r:id="rId23">
        <w:r w:rsidDel="00000000" w:rsidR="00000000" w:rsidRPr="00000000">
          <w:rPr>
            <w:rFonts w:ascii="Comic Sans MS" w:cs="Comic Sans MS" w:eastAsia="Comic Sans MS" w:hAnsi="Comic Sans MS"/>
            <w:color w:val="1155cc"/>
            <w:sz w:val="20"/>
            <w:szCs w:val="20"/>
            <w:u w:val="single"/>
            <w:rtl w:val="0"/>
          </w:rPr>
          <w:t xml:space="preserve">msfield@scoilchoca.ie</w:t>
        </w:r>
      </w:hyperlink>
      <w:r w:rsidDel="00000000" w:rsidR="00000000" w:rsidRPr="00000000">
        <w:rPr>
          <w:rFonts w:ascii="Comic Sans MS" w:cs="Comic Sans MS" w:eastAsia="Comic Sans MS" w:hAnsi="Comic Sans MS"/>
          <w:sz w:val="20"/>
          <w:szCs w:val="20"/>
          <w:rtl w:val="0"/>
        </w:rPr>
        <w:t xml:space="preserve">  </w:t>
      </w:r>
      <w:hyperlink r:id="rId24">
        <w:r w:rsidDel="00000000" w:rsidR="00000000" w:rsidRPr="00000000">
          <w:rPr>
            <w:rFonts w:ascii="Comic Sans MS" w:cs="Comic Sans MS" w:eastAsia="Comic Sans MS" w:hAnsi="Comic Sans MS"/>
            <w:color w:val="1155cc"/>
            <w:sz w:val="20"/>
            <w:szCs w:val="20"/>
            <w:u w:val="single"/>
            <w:rtl w:val="0"/>
          </w:rPr>
          <w:t xml:space="preserve">msmahon@scoilchoca.ie</w:t>
        </w:r>
      </w:hyperlink>
      <w:r w:rsidDel="00000000" w:rsidR="00000000" w:rsidRPr="00000000">
        <w:rPr>
          <w:rtl w:val="0"/>
        </w:rPr>
      </w:r>
    </w:p>
    <w:p w:rsidR="00000000" w:rsidDel="00000000" w:rsidP="00000000" w:rsidRDefault="00000000" w:rsidRPr="00000000" w14:paraId="0000005B">
      <w:pPr>
        <w:rPr>
          <w:rFonts w:ascii="Comic Sans MS" w:cs="Comic Sans MS" w:eastAsia="Comic Sans MS" w:hAnsi="Comic Sans MS"/>
          <w:sz w:val="20"/>
          <w:szCs w:val="20"/>
        </w:rPr>
      </w:pPr>
      <w:r w:rsidDel="00000000" w:rsidR="00000000" w:rsidRPr="00000000">
        <w:rPr>
          <w:rtl w:val="0"/>
        </w:rPr>
      </w:r>
    </w:p>
    <w:tbl>
      <w:tblPr>
        <w:tblStyle w:val="Table4"/>
        <w:tblW w:w="383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30"/>
        <w:tblGridChange w:id="0">
          <w:tblGrid>
            <w:gridCol w:w="3830"/>
          </w:tblGrid>
        </w:tblGridChange>
      </w:tblGrid>
      <w:tr>
        <w:trPr>
          <w:trHeight w:val="50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20"/>
                <w:szCs w:val="20"/>
              </w:rPr>
            </w:pPr>
            <w:r w:rsidDel="00000000" w:rsidR="00000000" w:rsidRPr="00000000">
              <w:rPr>
                <w:rtl w:val="0"/>
              </w:rPr>
            </w:r>
          </w:p>
        </w:tc>
      </w:tr>
    </w:tbl>
    <w:p w:rsidR="00000000" w:rsidDel="00000000" w:rsidP="00000000" w:rsidRDefault="00000000" w:rsidRPr="00000000" w14:paraId="0000005D">
      <w:pPr>
        <w:rPr>
          <w:rFonts w:ascii="Comic Sans MS" w:cs="Comic Sans MS" w:eastAsia="Comic Sans MS" w:hAnsi="Comic Sans MS"/>
          <w:sz w:val="20"/>
          <w:szCs w:val="20"/>
        </w:rPr>
      </w:pPr>
      <w:r w:rsidDel="00000000" w:rsidR="00000000" w:rsidRPr="00000000">
        <w:rPr>
          <w:rtl w:val="0"/>
        </w:rPr>
      </w:r>
    </w:p>
    <w:tbl>
      <w:tblPr>
        <w:tblStyle w:val="Table5"/>
        <w:tblW w:w="383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30"/>
        <w:tblGridChange w:id="0">
          <w:tblGrid>
            <w:gridCol w:w="3830"/>
          </w:tblGrid>
        </w:tblGridChange>
      </w:tblGrid>
      <w:tr>
        <w:trPr>
          <w:trHeight w:val="50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20"/>
                <w:szCs w:val="20"/>
              </w:rPr>
            </w:pPr>
            <w:r w:rsidDel="00000000" w:rsidR="00000000" w:rsidRPr="00000000">
              <w:rPr>
                <w:rtl w:val="0"/>
              </w:rPr>
            </w:r>
          </w:p>
        </w:tc>
      </w:tr>
    </w:tbl>
    <w:p w:rsidR="00000000" w:rsidDel="00000000" w:rsidP="00000000" w:rsidRDefault="00000000" w:rsidRPr="00000000" w14:paraId="0000005F">
      <w:pPr>
        <w:rPr>
          <w:rFonts w:ascii="Comic Sans MS" w:cs="Comic Sans MS" w:eastAsia="Comic Sans MS" w:hAnsi="Comic Sans MS"/>
          <w:sz w:val="20"/>
          <w:szCs w:val="20"/>
        </w:rPr>
      </w:pPr>
      <w:r w:rsidDel="00000000" w:rsidR="00000000" w:rsidRPr="00000000">
        <w:rPr>
          <w:rtl w:val="0"/>
        </w:rPr>
      </w:r>
    </w:p>
    <w:sectPr>
      <w:type w:val="continuous"/>
      <w:pgSz w:h="16838" w:w="11906"/>
      <w:pgMar w:bottom="720" w:top="720" w:left="720" w:right="720" w:header="708" w:footer="708"/>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A0102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01023"/>
    <w:rPr>
      <w:rFonts w:ascii="Tahoma" w:cs="Tahoma" w:hAnsi="Tahoma"/>
      <w:sz w:val="16"/>
      <w:szCs w:val="16"/>
    </w:rPr>
  </w:style>
  <w:style w:type="table" w:styleId="TableGrid">
    <w:name w:val="Table Grid"/>
    <w:basedOn w:val="TableNormal"/>
    <w:uiPriority w:val="59"/>
    <w:rsid w:val="00A0102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3F013D"/>
    <w:rPr>
      <w:color w:val="0000ff" w:themeColor="hyperlink"/>
      <w:u w:val="single"/>
    </w:rPr>
  </w:style>
  <w:style w:type="paragraph" w:styleId="ListParagraph">
    <w:name w:val="List Paragraph"/>
    <w:basedOn w:val="Normal"/>
    <w:uiPriority w:val="34"/>
    <w:qFormat w:val="1"/>
    <w:rsid w:val="00F048C4"/>
    <w:pPr>
      <w:spacing w:after="160" w:line="259" w:lineRule="auto"/>
      <w:ind w:left="720"/>
      <w:contextualSpacing w:val="1"/>
    </w:pPr>
    <w:rPr>
      <w:lang w:val="en-GB"/>
    </w:rPr>
  </w:style>
  <w:style w:type="character" w:styleId="FollowedHyperlink">
    <w:name w:val="FollowedHyperlink"/>
    <w:basedOn w:val="DefaultParagraphFont"/>
    <w:uiPriority w:val="99"/>
    <w:semiHidden w:val="1"/>
    <w:unhideWhenUsed w:val="1"/>
    <w:rsid w:val="002C484F"/>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worldbookonline.com/kids/home" TargetMode="External"/><Relationship Id="rId11" Type="http://schemas.openxmlformats.org/officeDocument/2006/relationships/hyperlink" Target="http://www.scoilnet.ie/uploads/resources/16512/16188.pdf" TargetMode="External"/><Relationship Id="rId22" Type="http://schemas.openxmlformats.org/officeDocument/2006/relationships/hyperlink" Target="http://resources.teachnet.ie/clane/2008/index.html" TargetMode="External"/><Relationship Id="rId10" Type="http://schemas.openxmlformats.org/officeDocument/2006/relationships/hyperlink" Target="http://www.youtube.com/" TargetMode="External"/><Relationship Id="rId21" Type="http://schemas.openxmlformats.org/officeDocument/2006/relationships/hyperlink" Target="http://www.mystorybook.com/" TargetMode="External"/><Relationship Id="rId13" Type="http://schemas.openxmlformats.org/officeDocument/2006/relationships/hyperlink" Target="https://kidshealth.org/en/kids/ears.html" TargetMode="External"/><Relationship Id="rId24" Type="http://schemas.openxmlformats.org/officeDocument/2006/relationships/hyperlink" Target="mailto:msmahon@scoilchoca.ie" TargetMode="External"/><Relationship Id="rId12" Type="http://schemas.openxmlformats.org/officeDocument/2006/relationships/hyperlink" Target="https://spinthewheel.app/exercise-wheel" TargetMode="External"/><Relationship Id="rId23" Type="http://schemas.openxmlformats.org/officeDocument/2006/relationships/hyperlink" Target="mailto:msfield@scoilchoca.i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et.ie/climate/major-weather-events" TargetMode="External"/><Relationship Id="rId15" Type="http://schemas.openxmlformats.org/officeDocument/2006/relationships/hyperlink" Target="https://spinthewheel.app/exercise-wheel" TargetMode="External"/><Relationship Id="rId14" Type="http://schemas.openxmlformats.org/officeDocument/2006/relationships/hyperlink" Target="http://www.youtube.com/" TargetMode="External"/><Relationship Id="rId17" Type="http://schemas.openxmlformats.org/officeDocument/2006/relationships/hyperlink" Target="https://hourofcode.com/ie/learn" TargetMode="External"/><Relationship Id="rId16" Type="http://schemas.openxmlformats.org/officeDocument/2006/relationships/hyperlink" Target="http://www.scoilnet.ie/uploads/resources/16512/16188.pdf" TargetMode="External"/><Relationship Id="rId5" Type="http://schemas.openxmlformats.org/officeDocument/2006/relationships/styles" Target="styles.xml"/><Relationship Id="rId19" Type="http://schemas.openxmlformats.org/officeDocument/2006/relationships/hyperlink" Target="http://www.gonoodle.com/" TargetMode="External"/><Relationship Id="rId6" Type="http://schemas.openxmlformats.org/officeDocument/2006/relationships/customXml" Target="../customXML/item1.xml"/><Relationship Id="rId18" Type="http://schemas.openxmlformats.org/officeDocument/2006/relationships/hyperlink" Target="http://www.topmarks.co.uk/maths-games/daily10" TargetMode="External"/><Relationship Id="rId7" Type="http://schemas.openxmlformats.org/officeDocument/2006/relationships/image" Target="media/image1.png"/><Relationship Id="rId8" Type="http://schemas.openxmlformats.org/officeDocument/2006/relationships/hyperlink" Target="https://spinthewheel.app/exercise-whe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dCnTsL1PX9W8c5Bjp/ghsKibVQ==">AMUW2mVyEVl/FO/rloOTmS17lBZ0/DkAciqadhQ1wbZNval04KQO3U0d2WmuCWZAciOicJ+vkhmYS86JPpXQaUV8eiz99zU7TGakRtoHHQRz0H0ij/PtK1j1Auby9srYPaE7uzOhTMnC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2020-03-24T11:54:00Z</dcterms:created>
  <dc:creator>Linda</dc:creator>
</cp:coreProperties>
</file>